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EDEF" w14:textId="77777777" w:rsidR="0009664B" w:rsidRPr="0009664B" w:rsidRDefault="0009664B" w:rsidP="0009664B">
      <w:pPr>
        <w:shd w:val="clear" w:color="auto" w:fill="FFFFFF"/>
        <w:spacing w:after="240" w:line="240" w:lineRule="auto"/>
        <w:jc w:val="center"/>
        <w:outlineLvl w:val="0"/>
        <w:rPr>
          <w:rFonts w:ascii="Times New Roman" w:eastAsia="Times New Roman" w:hAnsi="Times New Roman" w:cs="Times New Roman"/>
          <w:color w:val="000000"/>
          <w:kern w:val="36"/>
          <w:sz w:val="28"/>
          <w:szCs w:val="28"/>
          <w:lang w:eastAsia="et-EE"/>
          <w14:ligatures w14:val="none"/>
        </w:rPr>
      </w:pPr>
      <w:r w:rsidRPr="0009664B">
        <w:rPr>
          <w:rFonts w:ascii="Times New Roman" w:eastAsia="Times New Roman" w:hAnsi="Times New Roman" w:cs="Times New Roman"/>
          <w:color w:val="000000"/>
          <w:kern w:val="36"/>
          <w:sz w:val="28"/>
          <w:szCs w:val="28"/>
          <w:lang w:eastAsia="et-EE"/>
          <w14:ligatures w14:val="none"/>
        </w:rPr>
        <w:t xml:space="preserve">                                                                                                 EELNÕU</w:t>
      </w:r>
    </w:p>
    <w:p w14:paraId="51B99462" w14:textId="77777777" w:rsidR="0009664B" w:rsidRPr="0009664B" w:rsidRDefault="0009664B" w:rsidP="0009664B">
      <w:pPr>
        <w:shd w:val="clear" w:color="auto" w:fill="FFFFFF"/>
        <w:spacing w:after="240" w:line="240" w:lineRule="auto"/>
        <w:jc w:val="center"/>
        <w:outlineLvl w:val="0"/>
        <w:rPr>
          <w:rFonts w:ascii="Arial" w:eastAsia="Times New Roman" w:hAnsi="Arial" w:cs="Arial"/>
          <w:b/>
          <w:bCs/>
          <w:color w:val="000000"/>
          <w:kern w:val="36"/>
          <w:sz w:val="30"/>
          <w:szCs w:val="30"/>
          <w:lang w:eastAsia="et-EE"/>
          <w14:ligatures w14:val="none"/>
        </w:rPr>
      </w:pPr>
    </w:p>
    <w:p w14:paraId="577E5408" w14:textId="78BF7218" w:rsidR="0009664B" w:rsidRPr="0009664B" w:rsidRDefault="0009664B" w:rsidP="0009664B">
      <w:pPr>
        <w:jc w:val="center"/>
        <w:rPr>
          <w:rFonts w:ascii="Times New Roman" w:hAnsi="Times New Roman" w:cs="Times New Roman"/>
          <w:b/>
          <w:bCs/>
          <w:kern w:val="0"/>
          <w:sz w:val="32"/>
          <w:szCs w:val="32"/>
          <w14:ligatures w14:val="none"/>
        </w:rPr>
      </w:pPr>
      <w:r>
        <w:rPr>
          <w:rFonts w:ascii="Times New Roman" w:hAnsi="Times New Roman" w:cs="Times New Roman"/>
          <w:b/>
          <w:bCs/>
          <w:kern w:val="0"/>
          <w:sz w:val="32"/>
          <w:szCs w:val="32"/>
          <w14:ligatures w14:val="none"/>
        </w:rPr>
        <w:t>Ühistranspordiseaduse</w:t>
      </w:r>
      <w:r w:rsidRPr="0009664B">
        <w:rPr>
          <w:rFonts w:ascii="Times New Roman" w:hAnsi="Times New Roman" w:cs="Times New Roman"/>
          <w:b/>
          <w:bCs/>
          <w:kern w:val="0"/>
          <w:sz w:val="32"/>
          <w:szCs w:val="32"/>
          <w14:ligatures w14:val="none"/>
        </w:rPr>
        <w:t xml:space="preserve"> muutmise seaduse eelnõu</w:t>
      </w:r>
    </w:p>
    <w:p w14:paraId="246AAE58" w14:textId="77777777"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b/>
          <w:bCs/>
          <w:color w:val="000000"/>
          <w:kern w:val="36"/>
          <w:sz w:val="28"/>
          <w:szCs w:val="28"/>
          <w:lang w:eastAsia="et-EE"/>
          <w14:ligatures w14:val="none"/>
        </w:rPr>
      </w:pPr>
    </w:p>
    <w:p w14:paraId="2BAF2DFA" w14:textId="644FAC73"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color w:val="000000"/>
          <w:kern w:val="36"/>
          <w:sz w:val="24"/>
          <w:szCs w:val="24"/>
          <w:lang w:eastAsia="et-EE"/>
          <w14:ligatures w14:val="none"/>
        </w:rPr>
      </w:pPr>
      <w:r w:rsidRPr="0009664B">
        <w:rPr>
          <w:rFonts w:ascii="Times New Roman" w:eastAsia="Times New Roman" w:hAnsi="Times New Roman" w:cs="Times New Roman"/>
          <w:color w:val="000000"/>
          <w:kern w:val="36"/>
          <w:sz w:val="24"/>
          <w:szCs w:val="24"/>
          <w:lang w:eastAsia="et-EE"/>
          <w14:ligatures w14:val="none"/>
        </w:rPr>
        <w:t xml:space="preserve">   </w:t>
      </w:r>
      <w:r>
        <w:rPr>
          <w:rFonts w:ascii="Times New Roman" w:eastAsia="Times New Roman" w:hAnsi="Times New Roman" w:cs="Times New Roman"/>
          <w:color w:val="000000"/>
          <w:kern w:val="36"/>
          <w:sz w:val="24"/>
          <w:szCs w:val="24"/>
          <w:lang w:eastAsia="et-EE"/>
          <w14:ligatures w14:val="none"/>
        </w:rPr>
        <w:t>Ühi</w:t>
      </w:r>
      <w:r w:rsidR="00E41822">
        <w:rPr>
          <w:rFonts w:ascii="Times New Roman" w:eastAsia="Times New Roman" w:hAnsi="Times New Roman" w:cs="Times New Roman"/>
          <w:color w:val="000000"/>
          <w:kern w:val="36"/>
          <w:sz w:val="24"/>
          <w:szCs w:val="24"/>
          <w:lang w:eastAsia="et-EE"/>
          <w14:ligatures w14:val="none"/>
        </w:rPr>
        <w:t>s</w:t>
      </w:r>
      <w:r>
        <w:rPr>
          <w:rFonts w:ascii="Times New Roman" w:eastAsia="Times New Roman" w:hAnsi="Times New Roman" w:cs="Times New Roman"/>
          <w:color w:val="000000"/>
          <w:kern w:val="36"/>
          <w:sz w:val="24"/>
          <w:szCs w:val="24"/>
          <w:lang w:eastAsia="et-EE"/>
          <w14:ligatures w14:val="none"/>
        </w:rPr>
        <w:t>transpordi</w:t>
      </w:r>
      <w:r w:rsidRPr="0009664B">
        <w:rPr>
          <w:rFonts w:ascii="Times New Roman" w:eastAsia="Times New Roman" w:hAnsi="Times New Roman" w:cs="Times New Roman"/>
          <w:color w:val="000000"/>
          <w:kern w:val="36"/>
          <w:sz w:val="24"/>
          <w:szCs w:val="24"/>
          <w:lang w:eastAsia="et-EE"/>
          <w14:ligatures w14:val="none"/>
        </w:rPr>
        <w:t>seaduses tehakse järgmine muudatus:</w:t>
      </w:r>
    </w:p>
    <w:p w14:paraId="7A8398A6" w14:textId="0D3D1ABD" w:rsidR="0009664B" w:rsidRPr="0009664B" w:rsidRDefault="0009664B" w:rsidP="0009664B">
      <w:pPr>
        <w:numPr>
          <w:ilvl w:val="0"/>
          <w:numId w:val="1"/>
        </w:numPr>
        <w:shd w:val="clear" w:color="auto" w:fill="FFFFFF"/>
        <w:spacing w:after="240" w:line="240" w:lineRule="auto"/>
        <w:contextualSpacing/>
        <w:jc w:val="both"/>
        <w:outlineLvl w:val="0"/>
        <w:rPr>
          <w:rFonts w:ascii="Times New Roman" w:eastAsia="Times New Roman" w:hAnsi="Times New Roman" w:cs="Times New Roman"/>
          <w:bCs/>
          <w:color w:val="000000"/>
          <w:kern w:val="36"/>
          <w:sz w:val="24"/>
          <w:szCs w:val="24"/>
          <w:lang w:eastAsia="et-EE"/>
          <w14:ligatures w14:val="none"/>
        </w:rPr>
      </w:pPr>
      <w:bookmarkStart w:id="0" w:name="_Hlk134763021"/>
      <w:bookmarkStart w:id="1" w:name="_Hlk133146219"/>
      <w:r w:rsidRPr="0009664B">
        <w:rPr>
          <w:rFonts w:ascii="Times New Roman" w:eastAsia="Times New Roman" w:hAnsi="Times New Roman" w:cs="Times New Roman"/>
          <w:color w:val="000000"/>
          <w:kern w:val="36"/>
          <w:sz w:val="24"/>
          <w:szCs w:val="24"/>
          <w:lang w:eastAsia="et-EE"/>
          <w14:ligatures w14:val="none"/>
        </w:rPr>
        <w:t xml:space="preserve">Seaduse paragrahvi </w:t>
      </w:r>
      <w:r w:rsidR="00B361A9">
        <w:rPr>
          <w:rFonts w:ascii="Times New Roman" w:eastAsia="Times New Roman" w:hAnsi="Times New Roman" w:cs="Times New Roman"/>
          <w:color w:val="000000"/>
          <w:kern w:val="36"/>
          <w:sz w:val="24"/>
          <w:szCs w:val="24"/>
          <w:lang w:eastAsia="et-EE"/>
          <w14:ligatures w14:val="none"/>
        </w:rPr>
        <w:t>54</w:t>
      </w:r>
      <w:r w:rsidRPr="0009664B">
        <w:rPr>
          <w:rFonts w:ascii="Times New Roman" w:eastAsia="Times New Roman" w:hAnsi="Times New Roman" w:cs="Times New Roman"/>
          <w:color w:val="000000"/>
          <w:kern w:val="36"/>
          <w:sz w:val="24"/>
          <w:szCs w:val="24"/>
          <w:lang w:eastAsia="et-EE"/>
          <w14:ligatures w14:val="none"/>
        </w:rPr>
        <w:t xml:space="preserve"> lg </w:t>
      </w:r>
      <w:r w:rsidR="00B361A9">
        <w:rPr>
          <w:rFonts w:ascii="Times New Roman" w:eastAsia="Times New Roman" w:hAnsi="Times New Roman" w:cs="Times New Roman"/>
          <w:color w:val="000000"/>
          <w:kern w:val="36"/>
          <w:sz w:val="24"/>
          <w:szCs w:val="24"/>
          <w:lang w:eastAsia="et-EE"/>
          <w14:ligatures w14:val="none"/>
        </w:rPr>
        <w:t>4</w:t>
      </w:r>
      <w:r w:rsidRPr="0009664B">
        <w:rPr>
          <w:rFonts w:ascii="Times New Roman" w:eastAsia="Times New Roman" w:hAnsi="Times New Roman" w:cs="Times New Roman"/>
          <w:color w:val="000000"/>
          <w:kern w:val="36"/>
          <w:sz w:val="24"/>
          <w:szCs w:val="24"/>
          <w:lang w:eastAsia="et-EE"/>
          <w14:ligatures w14:val="none"/>
        </w:rPr>
        <w:t xml:space="preserve"> muudetakse ja sõnastatakse järgmiselt:</w:t>
      </w:r>
      <w:bookmarkEnd w:id="0"/>
    </w:p>
    <w:bookmarkEnd w:id="1"/>
    <w:p w14:paraId="6CEE55BE"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p>
    <w:p w14:paraId="0E5C41CD"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bookmarkStart w:id="2" w:name="_Hlk189824672"/>
    </w:p>
    <w:p w14:paraId="50923DED" w14:textId="1AE28782" w:rsidR="0009664B"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3" w:name="_Hlk157795098"/>
      <w:r w:rsidRPr="00B361A9">
        <w:rPr>
          <w:rFonts w:ascii="Times New Roman" w:eastAsia="Times New Roman" w:hAnsi="Times New Roman" w:cs="Times New Roman"/>
          <w:color w:val="202020"/>
          <w:kern w:val="0"/>
          <w:sz w:val="24"/>
          <w:szCs w:val="24"/>
          <w:lang w:eastAsia="et-EE"/>
          <w14:ligatures w14:val="none"/>
        </w:rPr>
        <w:t>(4) Taksove</w:t>
      </w:r>
      <w:r>
        <w:rPr>
          <w:rFonts w:ascii="Times New Roman" w:eastAsia="Times New Roman" w:hAnsi="Times New Roman" w:cs="Times New Roman"/>
          <w:color w:val="202020"/>
          <w:kern w:val="0"/>
          <w:sz w:val="24"/>
          <w:szCs w:val="24"/>
          <w:lang w:eastAsia="et-EE"/>
          <w14:ligatures w14:val="none"/>
        </w:rPr>
        <w:t xml:space="preserve">du on </w:t>
      </w:r>
      <w:r w:rsidRPr="00B361A9">
        <w:rPr>
          <w:rFonts w:ascii="Times New Roman" w:eastAsia="Times New Roman" w:hAnsi="Times New Roman" w:cs="Times New Roman"/>
          <w:color w:val="202020"/>
          <w:kern w:val="0"/>
          <w:sz w:val="24"/>
          <w:szCs w:val="24"/>
          <w:lang w:eastAsia="et-EE"/>
          <w14:ligatures w14:val="none"/>
        </w:rPr>
        <w:t xml:space="preserve">ilma taksoveoloa, sõidukikaardi ja teenindajakaardita keelatud. </w:t>
      </w:r>
      <w:r>
        <w:rPr>
          <w:rFonts w:ascii="Times New Roman" w:eastAsia="Times New Roman" w:hAnsi="Times New Roman" w:cs="Times New Roman"/>
          <w:color w:val="202020"/>
          <w:kern w:val="0"/>
          <w:sz w:val="24"/>
          <w:szCs w:val="24"/>
          <w:lang w:eastAsia="et-EE"/>
          <w14:ligatures w14:val="none"/>
        </w:rPr>
        <w:t>Taksoveo osutamisel peab sõidukil olema v</w:t>
      </w:r>
      <w:r w:rsidRPr="00B361A9">
        <w:rPr>
          <w:rFonts w:ascii="Times New Roman" w:eastAsia="Times New Roman" w:hAnsi="Times New Roman" w:cs="Times New Roman"/>
          <w:color w:val="202020"/>
          <w:kern w:val="0"/>
          <w:sz w:val="24"/>
          <w:szCs w:val="24"/>
          <w:lang w:eastAsia="et-EE"/>
          <w14:ligatures w14:val="none"/>
        </w:rPr>
        <w:t>ähemalt üks taksotunnus</w:t>
      </w:r>
      <w:r>
        <w:rPr>
          <w:rFonts w:ascii="Times New Roman" w:eastAsia="Times New Roman" w:hAnsi="Times New Roman" w:cs="Times New Roman"/>
          <w:color w:val="202020"/>
          <w:kern w:val="0"/>
          <w:sz w:val="24"/>
          <w:szCs w:val="24"/>
          <w:lang w:eastAsia="et-EE"/>
          <w14:ligatures w14:val="none"/>
        </w:rPr>
        <w:t xml:space="preserve">, milleks on </w:t>
      </w:r>
      <w:r w:rsidR="00365EC2">
        <w:rPr>
          <w:rFonts w:ascii="Times New Roman" w:eastAsia="Times New Roman" w:hAnsi="Times New Roman" w:cs="Times New Roman"/>
          <w:color w:val="202020"/>
          <w:kern w:val="0"/>
          <w:sz w:val="24"/>
          <w:szCs w:val="24"/>
          <w:lang w:eastAsia="et-EE"/>
          <w14:ligatures w14:val="none"/>
        </w:rPr>
        <w:t>auto katusel paiknev</w:t>
      </w:r>
      <w:r w:rsidR="00D238F6">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takso plafoon või auto</w:t>
      </w:r>
      <w:r w:rsidR="00F66A01">
        <w:rPr>
          <w:rFonts w:ascii="Times New Roman" w:eastAsia="Times New Roman" w:hAnsi="Times New Roman" w:cs="Times New Roman"/>
          <w:color w:val="202020"/>
          <w:kern w:val="0"/>
          <w:sz w:val="24"/>
          <w:szCs w:val="24"/>
          <w:lang w:eastAsia="et-EE"/>
          <w14:ligatures w14:val="none"/>
        </w:rPr>
        <w:t xml:space="preserve"> paremal küljel asetsev</w:t>
      </w:r>
      <w:r>
        <w:rPr>
          <w:rFonts w:ascii="Times New Roman" w:eastAsia="Times New Roman" w:hAnsi="Times New Roman" w:cs="Times New Roman"/>
          <w:color w:val="202020"/>
          <w:kern w:val="0"/>
          <w:sz w:val="24"/>
          <w:szCs w:val="24"/>
          <w:lang w:eastAsia="et-EE"/>
          <w14:ligatures w14:val="none"/>
        </w:rPr>
        <w:t xml:space="preserve"> </w:t>
      </w:r>
      <w:r w:rsidR="00D238F6">
        <w:rPr>
          <w:rFonts w:ascii="Times New Roman" w:eastAsia="Times New Roman" w:hAnsi="Times New Roman" w:cs="Times New Roman"/>
          <w:color w:val="202020"/>
          <w:kern w:val="0"/>
          <w:sz w:val="24"/>
          <w:szCs w:val="24"/>
          <w:lang w:eastAsia="et-EE"/>
          <w14:ligatures w14:val="none"/>
        </w:rPr>
        <w:t>taksoteenust osutav</w:t>
      </w:r>
      <w:r>
        <w:rPr>
          <w:rFonts w:ascii="Times New Roman" w:eastAsia="Times New Roman" w:hAnsi="Times New Roman" w:cs="Times New Roman"/>
          <w:color w:val="202020"/>
          <w:kern w:val="0"/>
          <w:sz w:val="24"/>
          <w:szCs w:val="24"/>
          <w:lang w:eastAsia="et-EE"/>
          <w14:ligatures w14:val="none"/>
        </w:rPr>
        <w:t xml:space="preserve"> kirjeldus.</w:t>
      </w:r>
    </w:p>
    <w:bookmarkEnd w:id="2"/>
    <w:p w14:paraId="29F37DD9" w14:textId="77777777" w:rsidR="00F632F2" w:rsidRDefault="00F632F2"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BD29141" w14:textId="60D28786" w:rsidR="00F632F2" w:rsidRDefault="00F632F2" w:rsidP="00F632F2">
      <w:pPr>
        <w:pStyle w:val="Loendilik"/>
        <w:numPr>
          <w:ilvl w:val="0"/>
          <w:numId w:val="1"/>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Seaduse paragrahvi 57 lg 1 täiendatakse punktiga 5:</w:t>
      </w:r>
    </w:p>
    <w:p w14:paraId="2B238E76" w14:textId="77777777" w:rsid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746C8DA2" w14:textId="17F9178E" w:rsidR="00F632F2" w:rsidRP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4" w:name="_Hlk189825815"/>
      <w:r>
        <w:rPr>
          <w:rFonts w:ascii="Times New Roman" w:eastAsia="Times New Roman" w:hAnsi="Times New Roman" w:cs="Times New Roman"/>
          <w:color w:val="202020"/>
          <w:kern w:val="0"/>
          <w:sz w:val="24"/>
          <w:szCs w:val="24"/>
          <w:lang w:eastAsia="et-EE"/>
          <w14:ligatures w14:val="none"/>
        </w:rPr>
        <w:t xml:space="preserve"> 5) tulenevalt Keeleseaduse § 7 p 6 esitama v</w:t>
      </w:r>
      <w:r w:rsidRPr="00F632F2">
        <w:rPr>
          <w:rFonts w:ascii="Times New Roman" w:eastAsia="Times New Roman" w:hAnsi="Times New Roman" w:cs="Times New Roman"/>
          <w:color w:val="202020"/>
          <w:kern w:val="0"/>
          <w:sz w:val="24"/>
          <w:szCs w:val="24"/>
          <w:lang w:eastAsia="et-EE"/>
          <w14:ligatures w14:val="none"/>
        </w:rPr>
        <w:t>ähemalt B1-tasemel eesti keele oskust</w:t>
      </w:r>
      <w:r>
        <w:rPr>
          <w:rFonts w:ascii="Times New Roman" w:eastAsia="Times New Roman" w:hAnsi="Times New Roman" w:cs="Times New Roman"/>
          <w:color w:val="202020"/>
          <w:kern w:val="0"/>
          <w:sz w:val="24"/>
          <w:szCs w:val="24"/>
          <w:lang w:eastAsia="et-EE"/>
          <w14:ligatures w14:val="none"/>
        </w:rPr>
        <w:t xml:space="preserve"> tõendava </w:t>
      </w:r>
      <w:r w:rsidRPr="00F632F2">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dokumendi.</w:t>
      </w:r>
    </w:p>
    <w:bookmarkEnd w:id="4"/>
    <w:p w14:paraId="0E565020" w14:textId="77777777" w:rsidR="00B361A9"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507845B" w14:textId="3B354EB3" w:rsidR="002A1A2B" w:rsidRPr="002A1A2B" w:rsidRDefault="009A6265" w:rsidP="00FF351E">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bookmarkStart w:id="5" w:name="_Hlk189719138"/>
      <w:r w:rsidRPr="00E938B2">
        <w:rPr>
          <w:rFonts w:ascii="Times New Roman" w:hAnsi="Times New Roman" w:cs="Times New Roman"/>
          <w:color w:val="202020"/>
          <w:sz w:val="24"/>
          <w:szCs w:val="24"/>
          <w:shd w:val="clear" w:color="auto" w:fill="FFFFFF"/>
        </w:rPr>
        <w:t xml:space="preserve">Seaduse paragrahv 58 lg 2 p </w:t>
      </w:r>
      <w:r w:rsidR="002A1A2B" w:rsidRPr="00E938B2">
        <w:rPr>
          <w:rFonts w:ascii="Times New Roman" w:hAnsi="Times New Roman" w:cs="Times New Roman"/>
          <w:color w:val="202020"/>
          <w:sz w:val="24"/>
          <w:szCs w:val="24"/>
          <w:shd w:val="clear" w:color="auto" w:fill="FFFFFF"/>
        </w:rPr>
        <w:t>2</w:t>
      </w:r>
      <w:r w:rsidR="00E938B2">
        <w:rPr>
          <w:rFonts w:ascii="Times New Roman" w:hAnsi="Times New Roman" w:cs="Times New Roman"/>
          <w:color w:val="202020"/>
          <w:sz w:val="24"/>
          <w:szCs w:val="24"/>
          <w:shd w:val="clear" w:color="auto" w:fill="FFFFFF"/>
        </w:rPr>
        <w:t xml:space="preserve"> </w:t>
      </w:r>
      <w:r w:rsidR="00E938B2" w:rsidRPr="00E938B2">
        <w:rPr>
          <w:rFonts w:ascii="Times New Roman" w:hAnsi="Times New Roman" w:cs="Times New Roman"/>
          <w:color w:val="202020"/>
          <w:sz w:val="24"/>
          <w:szCs w:val="24"/>
          <w:shd w:val="clear" w:color="auto" w:fill="FFFFFF"/>
        </w:rPr>
        <w:t>tunnistatakse kehtetuks.</w:t>
      </w:r>
    </w:p>
    <w:bookmarkEnd w:id="5"/>
    <w:p w14:paraId="12DCA1EA" w14:textId="77777777" w:rsidR="009A6265" w:rsidRDefault="009A6265" w:rsidP="009A6265">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0CE011C8" w14:textId="77777777" w:rsidR="002A1A2B" w:rsidRDefault="002A1A2B" w:rsidP="002A1A2B">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Seaduse paragrahv 58 lg 2 p 3 </w:t>
      </w:r>
      <w:bookmarkStart w:id="6" w:name="_Hlk189719310"/>
      <w:r>
        <w:rPr>
          <w:rFonts w:ascii="Times New Roman" w:hAnsi="Times New Roman" w:cs="Times New Roman"/>
          <w:color w:val="202020"/>
          <w:sz w:val="24"/>
          <w:szCs w:val="24"/>
          <w:shd w:val="clear" w:color="auto" w:fill="FFFFFF"/>
        </w:rPr>
        <w:t>tunnistatakse kehtetuks.</w:t>
      </w:r>
      <w:bookmarkEnd w:id="6"/>
    </w:p>
    <w:p w14:paraId="5A030F22" w14:textId="77777777" w:rsidR="002A1A2B" w:rsidRDefault="002A1A2B" w:rsidP="002A1A2B">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155E9686" w14:textId="77777777" w:rsidR="0009664B" w:rsidRDefault="0009664B" w:rsidP="0009664B">
      <w:pPr>
        <w:shd w:val="clear" w:color="auto" w:fill="FFFFFF"/>
        <w:spacing w:after="0" w:line="240" w:lineRule="auto"/>
        <w:jc w:val="both"/>
        <w:rPr>
          <w:rFonts w:ascii="Times New Roman" w:hAnsi="Times New Roman" w:cs="Times New Roman"/>
          <w:color w:val="202020"/>
          <w:sz w:val="24"/>
          <w:szCs w:val="24"/>
          <w:shd w:val="clear" w:color="auto" w:fill="FFFFFF"/>
        </w:rPr>
      </w:pPr>
    </w:p>
    <w:p w14:paraId="4545C955" w14:textId="479238FE" w:rsidR="006268F1" w:rsidRDefault="006268F1" w:rsidP="006268F1">
      <w:pPr>
        <w:pStyle w:val="Loendilik"/>
        <w:numPr>
          <w:ilvl w:val="0"/>
          <w:numId w:val="1"/>
        </w:numPr>
        <w:rPr>
          <w:rFonts w:ascii="Times New Roman" w:hAnsi="Times New Roman" w:cs="Times New Roman"/>
          <w:color w:val="202020"/>
          <w:sz w:val="24"/>
          <w:szCs w:val="24"/>
          <w:shd w:val="clear" w:color="auto" w:fill="FFFFFF"/>
        </w:rPr>
      </w:pPr>
      <w:r w:rsidRPr="006268F1">
        <w:rPr>
          <w:rFonts w:ascii="Times New Roman" w:hAnsi="Times New Roman" w:cs="Times New Roman"/>
          <w:color w:val="202020"/>
          <w:sz w:val="24"/>
          <w:szCs w:val="24"/>
          <w:shd w:val="clear" w:color="auto" w:fill="FFFFFF"/>
        </w:rPr>
        <w:t xml:space="preserve">Seaduse paragrahvi </w:t>
      </w:r>
      <w:r>
        <w:rPr>
          <w:rFonts w:ascii="Times New Roman" w:hAnsi="Times New Roman" w:cs="Times New Roman"/>
          <w:color w:val="202020"/>
          <w:sz w:val="24"/>
          <w:szCs w:val="24"/>
          <w:shd w:val="clear" w:color="auto" w:fill="FFFFFF"/>
        </w:rPr>
        <w:t>64</w:t>
      </w:r>
      <w:r w:rsidRPr="006268F1">
        <w:rPr>
          <w:rFonts w:ascii="Times New Roman" w:hAnsi="Times New Roman" w:cs="Times New Roman"/>
          <w:color w:val="202020"/>
          <w:sz w:val="24"/>
          <w:szCs w:val="24"/>
          <w:shd w:val="clear" w:color="auto" w:fill="FFFFFF"/>
        </w:rPr>
        <w:t xml:space="preserve"> lg </w:t>
      </w:r>
      <w:r w:rsidR="00831077">
        <w:rPr>
          <w:rFonts w:ascii="Times New Roman" w:hAnsi="Times New Roman" w:cs="Times New Roman"/>
          <w:color w:val="202020"/>
          <w:sz w:val="24"/>
          <w:szCs w:val="24"/>
          <w:shd w:val="clear" w:color="auto" w:fill="FFFFFF"/>
        </w:rPr>
        <w:t>3</w:t>
      </w:r>
      <w:r w:rsidRPr="006268F1">
        <w:rPr>
          <w:rFonts w:ascii="Times New Roman" w:hAnsi="Times New Roman" w:cs="Times New Roman"/>
          <w:color w:val="202020"/>
          <w:sz w:val="24"/>
          <w:szCs w:val="24"/>
          <w:shd w:val="clear" w:color="auto" w:fill="FFFFFF"/>
        </w:rPr>
        <w:t xml:space="preserve"> muudetakse ja sõnastatakse järgmiselt:</w:t>
      </w:r>
    </w:p>
    <w:p w14:paraId="72A833A8" w14:textId="14971051" w:rsidR="00831077" w:rsidRDefault="00831077" w:rsidP="00831077">
      <w:pPr>
        <w:rPr>
          <w:rFonts w:ascii="Times New Roman" w:hAnsi="Times New Roman" w:cs="Times New Roman"/>
          <w:color w:val="202020"/>
          <w:sz w:val="24"/>
          <w:szCs w:val="24"/>
          <w:shd w:val="clear" w:color="auto" w:fill="FFFFFF"/>
        </w:rPr>
      </w:pPr>
      <w:r w:rsidRPr="00831077">
        <w:rPr>
          <w:rFonts w:ascii="Times New Roman" w:hAnsi="Times New Roman" w:cs="Times New Roman"/>
          <w:color w:val="202020"/>
          <w:sz w:val="24"/>
          <w:szCs w:val="24"/>
          <w:shd w:val="clear" w:color="auto" w:fill="FFFFFF"/>
        </w:rPr>
        <w:t>(3) Taksoveol kasutatavale sõidukile peavad olema paigaldatud plafoon, taksomeeter, hinnakiri (edaspidi taksotunnused) ja printer.</w:t>
      </w:r>
    </w:p>
    <w:p w14:paraId="4F94E2FD" w14:textId="77777777" w:rsidR="00CB3F75" w:rsidRDefault="00CB3F75" w:rsidP="00831077">
      <w:pPr>
        <w:rPr>
          <w:rFonts w:ascii="Times New Roman" w:hAnsi="Times New Roman" w:cs="Times New Roman"/>
          <w:color w:val="202020"/>
          <w:sz w:val="24"/>
          <w:szCs w:val="24"/>
          <w:shd w:val="clear" w:color="auto" w:fill="FFFFFF"/>
        </w:rPr>
      </w:pPr>
    </w:p>
    <w:p w14:paraId="07A9119F" w14:textId="56E7CA9E" w:rsidR="00CB3F75" w:rsidRDefault="00CB3F75" w:rsidP="00CB3F75">
      <w:pPr>
        <w:pStyle w:val="Loendilik"/>
        <w:numPr>
          <w:ilvl w:val="0"/>
          <w:numId w:val="1"/>
        </w:num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 xml:space="preserve">Seaduse paragrahvi 64 lg </w:t>
      </w:r>
      <w:r>
        <w:rPr>
          <w:rFonts w:ascii="Times New Roman" w:hAnsi="Times New Roman" w:cs="Times New Roman"/>
          <w:color w:val="202020"/>
          <w:sz w:val="24"/>
          <w:szCs w:val="24"/>
          <w:shd w:val="clear" w:color="auto" w:fill="FFFFFF"/>
        </w:rPr>
        <w:t>6</w:t>
      </w:r>
      <w:r w:rsidRPr="00CB3F75">
        <w:rPr>
          <w:rFonts w:ascii="Times New Roman" w:hAnsi="Times New Roman" w:cs="Times New Roman"/>
          <w:color w:val="202020"/>
          <w:sz w:val="24"/>
          <w:szCs w:val="24"/>
          <w:shd w:val="clear" w:color="auto" w:fill="FFFFFF"/>
        </w:rPr>
        <w:t xml:space="preserve"> muudetakse ja sõnastatakse järgmiselt:</w:t>
      </w:r>
    </w:p>
    <w:p w14:paraId="4C139BB4" w14:textId="065D4161" w:rsidR="00CB3F75" w:rsidRDefault="00CB3F75" w:rsidP="00CB3F75">
      <w:p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(6) Sõidukile on keelatud paigaldada taksotunnust matkivat tunnust. Samuti on keelatud mis tahes teenuse osutamine sõidukiga, millel on taksotunnust matkiv tunnus.</w:t>
      </w:r>
    </w:p>
    <w:p w14:paraId="4BF98135" w14:textId="77777777" w:rsidR="00370A65" w:rsidRPr="00CB3F75" w:rsidRDefault="00370A65" w:rsidP="00CB3F75">
      <w:pPr>
        <w:rPr>
          <w:rFonts w:ascii="Times New Roman" w:hAnsi="Times New Roman" w:cs="Times New Roman"/>
          <w:color w:val="202020"/>
          <w:sz w:val="24"/>
          <w:szCs w:val="24"/>
          <w:shd w:val="clear" w:color="auto" w:fill="FFFFFF"/>
        </w:rPr>
      </w:pPr>
    </w:p>
    <w:p w14:paraId="7E41A286" w14:textId="6A1ABE77"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5</w:t>
      </w:r>
      <w:r w:rsidRPr="00370A65">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1</w:t>
      </w:r>
      <w:r w:rsidRPr="00370A65">
        <w:rPr>
          <w:rFonts w:ascii="Times New Roman" w:hAnsi="Times New Roman" w:cs="Times New Roman"/>
          <w:color w:val="202020"/>
          <w:sz w:val="24"/>
          <w:szCs w:val="24"/>
          <w:shd w:val="clear" w:color="auto" w:fill="FFFFFF"/>
        </w:rPr>
        <w:t xml:space="preserve"> muudetakse ja sõnastatakse järgmiselt:</w:t>
      </w:r>
    </w:p>
    <w:p w14:paraId="57D50771"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AF85E25" w14:textId="5162DBD2" w:rsidR="00370A65" w:rsidRDefault="00370A65" w:rsidP="00370A65">
      <w:p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(1) Taksoveol on sõidukijuht kohustatud:</w:t>
      </w:r>
    </w:p>
    <w:p w14:paraId="690B6E97" w14:textId="77777777" w:rsidR="00370A65" w:rsidRPr="00370A65" w:rsidRDefault="00370A65" w:rsidP="00370A65">
      <w:pPr>
        <w:rPr>
          <w:rFonts w:ascii="Times New Roman" w:hAnsi="Times New Roman" w:cs="Times New Roman"/>
          <w:color w:val="202020"/>
          <w:sz w:val="24"/>
          <w:szCs w:val="24"/>
          <w:shd w:val="clear" w:color="auto" w:fill="FFFFFF"/>
        </w:rPr>
      </w:pPr>
    </w:p>
    <w:p w14:paraId="0B293678" w14:textId="7AE6A45E" w:rsidR="00CB3F75" w:rsidRDefault="00370A65" w:rsidP="00CB3F7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 xml:space="preserve">Seaduse paragrahv </w:t>
      </w:r>
      <w:r>
        <w:rPr>
          <w:rFonts w:ascii="Times New Roman" w:hAnsi="Times New Roman" w:cs="Times New Roman"/>
          <w:color w:val="202020"/>
          <w:sz w:val="24"/>
          <w:szCs w:val="24"/>
          <w:shd w:val="clear" w:color="auto" w:fill="FFFFFF"/>
        </w:rPr>
        <w:t>65 l</w:t>
      </w:r>
      <w:r w:rsidRPr="00370A65">
        <w:rPr>
          <w:rFonts w:ascii="Times New Roman" w:hAnsi="Times New Roman" w:cs="Times New Roman"/>
          <w:color w:val="202020"/>
          <w:sz w:val="24"/>
          <w:szCs w:val="24"/>
          <w:shd w:val="clear" w:color="auto" w:fill="FFFFFF"/>
        </w:rPr>
        <w:t xml:space="preserve">g </w:t>
      </w:r>
      <w:r>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vertAlign w:val="superscript"/>
        </w:rPr>
        <w:t>1</w:t>
      </w:r>
      <w:r w:rsidRPr="00370A65">
        <w:rPr>
          <w:rFonts w:ascii="Times New Roman" w:hAnsi="Times New Roman" w:cs="Times New Roman"/>
          <w:color w:val="202020"/>
          <w:sz w:val="24"/>
          <w:szCs w:val="24"/>
          <w:shd w:val="clear" w:color="auto" w:fill="FFFFFF"/>
        </w:rPr>
        <w:t xml:space="preserve"> tunnistatakse kehtetuks.</w:t>
      </w:r>
    </w:p>
    <w:p w14:paraId="0D7943B2"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CC67F6A" w14:textId="6BDBE8C0"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lastRenderedPageBreak/>
        <w:t xml:space="preserve">Seaduse paragrahvi 65 lg </w:t>
      </w:r>
      <w:r>
        <w:rPr>
          <w:rFonts w:ascii="Times New Roman" w:hAnsi="Times New Roman" w:cs="Times New Roman"/>
          <w:color w:val="202020"/>
          <w:sz w:val="24"/>
          <w:szCs w:val="24"/>
          <w:shd w:val="clear" w:color="auto" w:fill="FFFFFF"/>
        </w:rPr>
        <w:t>4</w:t>
      </w:r>
      <w:r w:rsidRPr="00370A65">
        <w:rPr>
          <w:rFonts w:ascii="Times New Roman" w:hAnsi="Times New Roman" w:cs="Times New Roman"/>
          <w:color w:val="202020"/>
          <w:sz w:val="24"/>
          <w:szCs w:val="24"/>
          <w:shd w:val="clear" w:color="auto" w:fill="FFFFFF"/>
        </w:rPr>
        <w:t xml:space="preserve"> muudetakse ja sõnastatakse järgmiselt:</w:t>
      </w:r>
    </w:p>
    <w:p w14:paraId="6171E64D" w14:textId="77777777" w:rsidR="00370A65" w:rsidRPr="00370A65" w:rsidRDefault="00370A65" w:rsidP="00370A65">
      <w:pPr>
        <w:pStyle w:val="Loendilik"/>
        <w:rPr>
          <w:rFonts w:ascii="Times New Roman" w:hAnsi="Times New Roman" w:cs="Times New Roman"/>
          <w:color w:val="202020"/>
          <w:sz w:val="24"/>
          <w:szCs w:val="24"/>
          <w:shd w:val="clear" w:color="auto" w:fill="FFFFFF"/>
        </w:rPr>
      </w:pPr>
    </w:p>
    <w:p w14:paraId="4E2E4DF7" w14:textId="660CF17F" w:rsidR="00370A65" w:rsidRDefault="009C47EC" w:rsidP="00370A65">
      <w:pPr>
        <w:rPr>
          <w:rFonts w:ascii="Times New Roman" w:hAnsi="Times New Roman" w:cs="Times New Roman"/>
          <w:color w:val="202020"/>
          <w:sz w:val="24"/>
          <w:szCs w:val="24"/>
          <w:shd w:val="clear" w:color="auto" w:fill="FFFFFF"/>
        </w:rPr>
      </w:pPr>
      <w:r w:rsidRPr="009C47EC">
        <w:rPr>
          <w:rFonts w:ascii="Times New Roman" w:hAnsi="Times New Roman" w:cs="Times New Roman"/>
          <w:color w:val="202020"/>
          <w:sz w:val="24"/>
          <w:szCs w:val="24"/>
          <w:shd w:val="clear" w:color="auto" w:fill="FFFFFF"/>
        </w:rPr>
        <w:t>(4) Taksoveol tasub sõitja hinnakirja alusel kujuneva taksomeetri näidu järgi. Kui sõidukijuht rikub käesoleva paragrahvi lõikes 1 või 2 sätestatut, on sõitjal õigus tasumisest keelduda.</w:t>
      </w:r>
    </w:p>
    <w:p w14:paraId="2779D323" w14:textId="77777777" w:rsidR="003E6386" w:rsidRPr="00370A65" w:rsidRDefault="003E6386" w:rsidP="00370A65">
      <w:pPr>
        <w:rPr>
          <w:rFonts w:ascii="Times New Roman" w:hAnsi="Times New Roman" w:cs="Times New Roman"/>
          <w:color w:val="202020"/>
          <w:sz w:val="24"/>
          <w:szCs w:val="24"/>
          <w:shd w:val="clear" w:color="auto" w:fill="FFFFFF"/>
        </w:rPr>
      </w:pPr>
    </w:p>
    <w:p w14:paraId="1D48811B" w14:textId="13A38A19" w:rsidR="00370A65" w:rsidRDefault="003E6386" w:rsidP="00CB3F75">
      <w:pPr>
        <w:pStyle w:val="Loendilik"/>
        <w:numPr>
          <w:ilvl w:val="0"/>
          <w:numId w:val="1"/>
        </w:num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6</w:t>
      </w:r>
      <w:r w:rsidRPr="003E6386">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2</w:t>
      </w:r>
      <w:r w:rsidRPr="003E6386">
        <w:rPr>
          <w:rFonts w:ascii="Times New Roman" w:hAnsi="Times New Roman" w:cs="Times New Roman"/>
          <w:color w:val="202020"/>
          <w:sz w:val="24"/>
          <w:szCs w:val="24"/>
          <w:shd w:val="clear" w:color="auto" w:fill="FFFFFF"/>
        </w:rPr>
        <w:t xml:space="preserve"> muudetakse ja sõnastatakse järgmiselt</w:t>
      </w:r>
    </w:p>
    <w:p w14:paraId="7FF1FC60" w14:textId="77777777" w:rsidR="003E6386" w:rsidRDefault="003E6386" w:rsidP="003E6386">
      <w:pPr>
        <w:rPr>
          <w:rFonts w:ascii="Times New Roman" w:hAnsi="Times New Roman" w:cs="Times New Roman"/>
          <w:color w:val="202020"/>
          <w:sz w:val="24"/>
          <w:szCs w:val="24"/>
          <w:shd w:val="clear" w:color="auto" w:fill="FFFFFF"/>
        </w:rPr>
      </w:pPr>
    </w:p>
    <w:p w14:paraId="5D7C3369" w14:textId="77777777" w:rsidR="003E6386" w:rsidRPr="003E6386" w:rsidRDefault="003E6386" w:rsidP="003E6386">
      <w:p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(2) Taksoveol teeliikluses osutatavate teenuste hinnad peab vedaja programmeerima sõidukile paigaldatud taksomeetrisse ja need peavad olema kantud taksomeetri kohandamise tunnistusele ning hinnakirjale. Mis tahes teenuse hinna eraldi esiletõstmine, kui see võib sõitjat eksitada, on keelatud.</w:t>
      </w:r>
    </w:p>
    <w:p w14:paraId="7C6F604C" w14:textId="77777777" w:rsidR="003E6386" w:rsidRDefault="003E6386" w:rsidP="003E6386">
      <w:pPr>
        <w:rPr>
          <w:rFonts w:ascii="Times New Roman" w:hAnsi="Times New Roman" w:cs="Times New Roman"/>
          <w:color w:val="202020"/>
          <w:sz w:val="24"/>
          <w:szCs w:val="24"/>
          <w:shd w:val="clear" w:color="auto" w:fill="FFFFFF"/>
        </w:rPr>
      </w:pPr>
    </w:p>
    <w:bookmarkEnd w:id="3"/>
    <w:p w14:paraId="56162F36" w14:textId="77777777" w:rsidR="00A6591C" w:rsidRPr="0009664B" w:rsidRDefault="00A6591C"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5CF1B891"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Lauri Hussar</w:t>
      </w:r>
    </w:p>
    <w:p w14:paraId="40428877"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Riigikogu esimees</w:t>
      </w:r>
    </w:p>
    <w:p w14:paraId="537A0563"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Tallinn, 2025</w:t>
      </w:r>
    </w:p>
    <w:p w14:paraId="0B2D7DBC" w14:textId="77777777" w:rsidR="0009664B" w:rsidRPr="0009664B" w:rsidRDefault="0009664B"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6B3D55CF" w14:textId="77777777" w:rsidR="0009664B" w:rsidRPr="0009664B" w:rsidRDefault="0009664B" w:rsidP="0009664B">
      <w:pPr>
        <w:shd w:val="clear" w:color="auto" w:fill="FFFFFF"/>
        <w:spacing w:after="0" w:line="240" w:lineRule="auto"/>
        <w:jc w:val="both"/>
        <w:rPr>
          <w:kern w:val="0"/>
          <w14:ligatures w14:val="none"/>
        </w:rPr>
      </w:pPr>
    </w:p>
    <w:p w14:paraId="2B11CF1A" w14:textId="77777777" w:rsidR="0009664B" w:rsidRPr="0009664B" w:rsidRDefault="0009664B" w:rsidP="0009664B">
      <w:pPr>
        <w:shd w:val="clear" w:color="auto" w:fill="FFFFFF"/>
        <w:spacing w:after="0" w:line="240" w:lineRule="auto"/>
        <w:ind w:left="480"/>
        <w:contextualSpacing/>
        <w:jc w:val="both"/>
        <w:rPr>
          <w:kern w:val="0"/>
          <w14:ligatures w14:val="none"/>
        </w:rPr>
      </w:pPr>
    </w:p>
    <w:p w14:paraId="6542D74F" w14:textId="77777777" w:rsidR="0009664B" w:rsidRPr="0009664B" w:rsidRDefault="0009664B" w:rsidP="0009664B">
      <w:pPr>
        <w:widowControl w:val="0"/>
        <w:pBdr>
          <w:top w:val="single" w:sz="4" w:space="1" w:color="auto"/>
        </w:pBdr>
        <w:autoSpaceDN w:val="0"/>
        <w:adjustRightInd w:val="0"/>
        <w:rPr>
          <w:rFonts w:ascii="Times New Roman" w:hAnsi="Times New Roman"/>
          <w:color w:val="000000" w:themeColor="text1"/>
          <w:kern w:val="0"/>
          <w:sz w:val="24"/>
          <w:szCs w:val="24"/>
          <w:lang w:eastAsia="et-EE"/>
          <w14:ligatures w14:val="none"/>
        </w:rPr>
      </w:pPr>
    </w:p>
    <w:p w14:paraId="504ADABF" w14:textId="3F877230" w:rsidR="0009664B" w:rsidRPr="0009664B" w:rsidRDefault="0009664B" w:rsidP="0009664B">
      <w:pPr>
        <w:rPr>
          <w:rFonts w:ascii="Times New Roman" w:hAnsi="Times New Roman" w:cs="Times New Roman"/>
          <w:kern w:val="0"/>
          <w:sz w:val="24"/>
          <w:szCs w:val="24"/>
          <w14:ligatures w14:val="none"/>
        </w:rPr>
      </w:pPr>
      <w:r w:rsidRPr="0009664B">
        <w:rPr>
          <w:rFonts w:ascii="Times New Roman" w:hAnsi="Times New Roman" w:cs="Times New Roman"/>
          <w:kern w:val="0"/>
          <w:sz w:val="24"/>
          <w:szCs w:val="24"/>
          <w14:ligatures w14:val="none"/>
        </w:rPr>
        <w:t xml:space="preserve">Algatab Riigikogu liige </w:t>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t xml:space="preserve">  1</w:t>
      </w:r>
      <w:r w:rsidR="00690705">
        <w:rPr>
          <w:rFonts w:ascii="Times New Roman" w:hAnsi="Times New Roman"/>
          <w:color w:val="000000" w:themeColor="text1"/>
          <w:kern w:val="0"/>
          <w:sz w:val="24"/>
          <w:szCs w:val="24"/>
          <w:lang w:eastAsia="et-EE"/>
          <w14:ligatures w14:val="none"/>
        </w:rPr>
        <w:t>0</w:t>
      </w:r>
      <w:r w:rsidRPr="0009664B">
        <w:rPr>
          <w:rFonts w:ascii="Times New Roman" w:hAnsi="Times New Roman"/>
          <w:color w:val="000000" w:themeColor="text1"/>
          <w:kern w:val="0"/>
          <w:sz w:val="24"/>
          <w:szCs w:val="24"/>
          <w:lang w:eastAsia="et-EE"/>
          <w14:ligatures w14:val="none"/>
        </w:rPr>
        <w:t>.0</w:t>
      </w:r>
      <w:r w:rsidR="00690705">
        <w:rPr>
          <w:rFonts w:ascii="Times New Roman" w:hAnsi="Times New Roman"/>
          <w:color w:val="000000" w:themeColor="text1"/>
          <w:kern w:val="0"/>
          <w:sz w:val="24"/>
          <w:szCs w:val="24"/>
          <w:lang w:eastAsia="et-EE"/>
          <w14:ligatures w14:val="none"/>
        </w:rPr>
        <w:t>2</w:t>
      </w:r>
      <w:r w:rsidRPr="0009664B">
        <w:rPr>
          <w:rFonts w:ascii="Times New Roman" w:hAnsi="Times New Roman"/>
          <w:color w:val="000000" w:themeColor="text1"/>
          <w:kern w:val="0"/>
          <w:sz w:val="24"/>
          <w:szCs w:val="24"/>
          <w:lang w:eastAsia="et-EE"/>
          <w14:ligatures w14:val="none"/>
        </w:rPr>
        <w:t xml:space="preserve">.2025                                     </w:t>
      </w:r>
    </w:p>
    <w:p w14:paraId="62B6C48D" w14:textId="77777777" w:rsidR="0009664B" w:rsidRPr="0009664B" w:rsidRDefault="0009664B" w:rsidP="0009664B">
      <w:pPr>
        <w:rPr>
          <w:kern w:val="0"/>
          <w14:ligatures w14:val="none"/>
        </w:rPr>
      </w:pPr>
      <w:r w:rsidRPr="0009664B">
        <w:rPr>
          <w:rFonts w:ascii="Times New Roman" w:hAnsi="Times New Roman" w:cs="Times New Roman"/>
          <w:kern w:val="0"/>
          <w:sz w:val="24"/>
          <w:szCs w:val="24"/>
          <w14:ligatures w14:val="none"/>
        </w:rPr>
        <w:t>Kalle Grünthal</w:t>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p>
    <w:p w14:paraId="189F3608" w14:textId="77777777" w:rsidR="0009664B" w:rsidRPr="0009664B" w:rsidRDefault="0009664B" w:rsidP="0009664B">
      <w:pPr>
        <w:rPr>
          <w:kern w:val="0"/>
          <w14:ligatures w14:val="none"/>
        </w:rPr>
      </w:pPr>
    </w:p>
    <w:p w14:paraId="375E796D"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8B8"/>
    <w:multiLevelType w:val="hybridMultilevel"/>
    <w:tmpl w:val="52168D8C"/>
    <w:lvl w:ilvl="0" w:tplc="3C7CC7B0">
      <w:start w:val="1"/>
      <w:numFmt w:val="decimal"/>
      <w:lvlText w:val="%1."/>
      <w:lvlJc w:val="left"/>
      <w:pPr>
        <w:ind w:left="360" w:hanging="360"/>
      </w:pPr>
      <w:rPr>
        <w:rFonts w:hint="default"/>
        <w:b/>
        <w:sz w:val="36"/>
        <w:szCs w:val="36"/>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num w:numId="1" w16cid:durableId="105508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4B"/>
    <w:rsid w:val="0009664B"/>
    <w:rsid w:val="001319BF"/>
    <w:rsid w:val="00273BF5"/>
    <w:rsid w:val="002A1A2B"/>
    <w:rsid w:val="00352854"/>
    <w:rsid w:val="00365EC2"/>
    <w:rsid w:val="00370A65"/>
    <w:rsid w:val="003E6386"/>
    <w:rsid w:val="00432554"/>
    <w:rsid w:val="00517BD0"/>
    <w:rsid w:val="006268F1"/>
    <w:rsid w:val="00690705"/>
    <w:rsid w:val="006F26BF"/>
    <w:rsid w:val="00831077"/>
    <w:rsid w:val="008E7C0A"/>
    <w:rsid w:val="009A6265"/>
    <w:rsid w:val="009C47EC"/>
    <w:rsid w:val="00A6591C"/>
    <w:rsid w:val="00B361A9"/>
    <w:rsid w:val="00B51A00"/>
    <w:rsid w:val="00CB3F75"/>
    <w:rsid w:val="00D238F6"/>
    <w:rsid w:val="00D80336"/>
    <w:rsid w:val="00E41822"/>
    <w:rsid w:val="00E938B2"/>
    <w:rsid w:val="00EB0DE7"/>
    <w:rsid w:val="00F632F2"/>
    <w:rsid w:val="00F65375"/>
    <w:rsid w:val="00F66A01"/>
    <w:rsid w:val="00FB1E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806D"/>
  <w15:chartTrackingRefBased/>
  <w15:docId w15:val="{595CD3B7-C58E-415C-ADEA-B3417B9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9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9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966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966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966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966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966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966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9664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966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966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966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966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966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966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966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966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966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9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966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966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966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9664B"/>
    <w:pPr>
      <w:spacing w:before="160"/>
      <w:jc w:val="center"/>
    </w:pPr>
    <w:rPr>
      <w:i/>
      <w:iCs/>
      <w:color w:val="404040" w:themeColor="text1" w:themeTint="BF"/>
    </w:rPr>
  </w:style>
  <w:style w:type="character" w:customStyle="1" w:styleId="TsitaatMrk">
    <w:name w:val="Tsitaat Märk"/>
    <w:basedOn w:val="Liguvaikefont"/>
    <w:link w:val="Tsitaat"/>
    <w:uiPriority w:val="29"/>
    <w:rsid w:val="0009664B"/>
    <w:rPr>
      <w:i/>
      <w:iCs/>
      <w:color w:val="404040" w:themeColor="text1" w:themeTint="BF"/>
    </w:rPr>
  </w:style>
  <w:style w:type="paragraph" w:styleId="Loendilik">
    <w:name w:val="List Paragraph"/>
    <w:basedOn w:val="Normaallaad"/>
    <w:uiPriority w:val="34"/>
    <w:qFormat/>
    <w:rsid w:val="0009664B"/>
    <w:pPr>
      <w:ind w:left="720"/>
      <w:contextualSpacing/>
    </w:pPr>
  </w:style>
  <w:style w:type="character" w:styleId="Selgeltmrgatavrhutus">
    <w:name w:val="Intense Emphasis"/>
    <w:basedOn w:val="Liguvaikefont"/>
    <w:uiPriority w:val="21"/>
    <w:qFormat/>
    <w:rsid w:val="0009664B"/>
    <w:rPr>
      <w:i/>
      <w:iCs/>
      <w:color w:val="0F4761" w:themeColor="accent1" w:themeShade="BF"/>
    </w:rPr>
  </w:style>
  <w:style w:type="paragraph" w:styleId="Selgeltmrgatavtsitaat">
    <w:name w:val="Intense Quote"/>
    <w:basedOn w:val="Normaallaad"/>
    <w:next w:val="Normaallaad"/>
    <w:link w:val="SelgeltmrgatavtsitaatMrk"/>
    <w:uiPriority w:val="30"/>
    <w:qFormat/>
    <w:rsid w:val="0009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9664B"/>
    <w:rPr>
      <w:i/>
      <w:iCs/>
      <w:color w:val="0F4761" w:themeColor="accent1" w:themeShade="BF"/>
    </w:rPr>
  </w:style>
  <w:style w:type="character" w:styleId="Selgeltmrgatavviide">
    <w:name w:val="Intense Reference"/>
    <w:basedOn w:val="Liguvaikefont"/>
    <w:uiPriority w:val="32"/>
    <w:qFormat/>
    <w:rsid w:val="00096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318</Words>
  <Characters>1848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Kalle Grünthal</cp:lastModifiedBy>
  <cp:revision>20</cp:revision>
  <dcterms:created xsi:type="dcterms:W3CDTF">2025-02-05T17:58:00Z</dcterms:created>
  <dcterms:modified xsi:type="dcterms:W3CDTF">2025-02-07T12:44:00Z</dcterms:modified>
</cp:coreProperties>
</file>