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06114" w14:textId="47929F85" w:rsidR="009375DF" w:rsidRPr="009375DF" w:rsidRDefault="009375DF" w:rsidP="009375DF">
      <w:pPr>
        <w:pStyle w:val="s4"/>
        <w:spacing w:before="0" w:beforeAutospacing="0" w:after="0" w:afterAutospacing="0"/>
        <w:jc w:val="right"/>
        <w:rPr>
          <w:rStyle w:val="bumpedfont15"/>
          <w:rFonts w:ascii="Times New Roman" w:hAnsi="Times New Roman" w:cs="Times New Roman"/>
          <w:sz w:val="28"/>
          <w:szCs w:val="28"/>
        </w:rPr>
      </w:pPr>
      <w:r w:rsidRPr="009375DF">
        <w:rPr>
          <w:rStyle w:val="bumpedfont15"/>
          <w:rFonts w:ascii="Times New Roman" w:hAnsi="Times New Roman" w:cs="Times New Roman"/>
          <w:sz w:val="28"/>
          <w:szCs w:val="28"/>
        </w:rPr>
        <w:t>EELNÕU</w:t>
      </w:r>
    </w:p>
    <w:p w14:paraId="7C179511" w14:textId="77777777" w:rsidR="009375DF" w:rsidRDefault="009375DF" w:rsidP="009375DF">
      <w:pPr>
        <w:pStyle w:val="s4"/>
        <w:spacing w:before="0" w:beforeAutospacing="0" w:after="0" w:afterAutospacing="0"/>
        <w:jc w:val="center"/>
        <w:rPr>
          <w:rStyle w:val="bumpedfont15"/>
          <w:rFonts w:ascii="Times New Roman" w:hAnsi="Times New Roman" w:cs="Times New Roman"/>
          <w:b/>
          <w:bCs/>
          <w:sz w:val="36"/>
          <w:szCs w:val="36"/>
        </w:rPr>
      </w:pPr>
    </w:p>
    <w:p w14:paraId="651016E0" w14:textId="77777777" w:rsidR="009375DF" w:rsidRPr="000B1816" w:rsidRDefault="009375DF" w:rsidP="009375DF">
      <w:pPr>
        <w:pStyle w:val="s4"/>
        <w:spacing w:before="0" w:beforeAutospacing="0" w:after="0" w:afterAutospacing="0"/>
        <w:jc w:val="center"/>
        <w:rPr>
          <w:rStyle w:val="bumpedfont15"/>
          <w:rFonts w:ascii="Times New Roman" w:hAnsi="Times New Roman" w:cs="Times New Roman"/>
          <w:b/>
          <w:bCs/>
          <w:sz w:val="32"/>
          <w:szCs w:val="32"/>
        </w:rPr>
      </w:pPr>
      <w:r w:rsidRPr="000B1816">
        <w:rPr>
          <w:rStyle w:val="bumpedfont15"/>
          <w:rFonts w:ascii="Times New Roman" w:hAnsi="Times New Roman" w:cs="Times New Roman"/>
          <w:b/>
          <w:bCs/>
          <w:sz w:val="32"/>
          <w:szCs w:val="32"/>
        </w:rPr>
        <w:t>Riigikogu otsus „Rahvahääletuse korraldamine põlevkivist elektri tootmiseküsimuses“</w:t>
      </w:r>
    </w:p>
    <w:p w14:paraId="0459C1A5" w14:textId="77777777" w:rsidR="009375DF" w:rsidRDefault="009375DF" w:rsidP="009375DF">
      <w:pPr>
        <w:pStyle w:val="s4"/>
        <w:spacing w:before="0" w:beforeAutospacing="0" w:after="0" w:afterAutospacing="0"/>
        <w:jc w:val="center"/>
        <w:rPr>
          <w:rStyle w:val="bumpedfont15"/>
          <w:rFonts w:ascii="Times New Roman" w:hAnsi="Times New Roman" w:cs="Times New Roman"/>
          <w:b/>
          <w:bCs/>
          <w:sz w:val="36"/>
          <w:szCs w:val="36"/>
        </w:rPr>
      </w:pPr>
    </w:p>
    <w:p w14:paraId="33FB4F7B" w14:textId="77777777" w:rsidR="009375DF" w:rsidRDefault="009375DF" w:rsidP="009375DF">
      <w:pPr>
        <w:pStyle w:val="s4"/>
        <w:spacing w:before="0" w:beforeAutospacing="0" w:after="0" w:afterAutospacing="0"/>
        <w:jc w:val="center"/>
        <w:rPr>
          <w:rStyle w:val="bumpedfont15"/>
          <w:rFonts w:ascii="Times New Roman" w:hAnsi="Times New Roman" w:cs="Times New Roman"/>
          <w:b/>
          <w:bCs/>
          <w:sz w:val="36"/>
          <w:szCs w:val="36"/>
        </w:rPr>
      </w:pPr>
    </w:p>
    <w:p w14:paraId="141B6392" w14:textId="026691FD" w:rsidR="009375DF" w:rsidRPr="000B1816" w:rsidRDefault="009375DF" w:rsidP="009375DF">
      <w:pPr>
        <w:pStyle w:val="s4"/>
        <w:spacing w:before="0" w:beforeAutospacing="0" w:after="0" w:afterAutospacing="0"/>
        <w:jc w:val="both"/>
        <w:rPr>
          <w:rFonts w:ascii="Times New Roman" w:hAnsi="Times New Roman" w:cs="Times New Roman"/>
        </w:rPr>
      </w:pPr>
      <w:r w:rsidRPr="000B1816">
        <w:rPr>
          <w:rStyle w:val="bumpedfont15"/>
          <w:rFonts w:ascii="Times New Roman" w:hAnsi="Times New Roman" w:cs="Times New Roman"/>
        </w:rPr>
        <w:t>Eesti Vabariigi põhiseaduse § 105, rahvahääletuse seaduse (RT I, 24.05.2024, 7) § 6 ja § 30 ning Riigikogu kodu- ja töökorra seaduse (RT I, 02.06.2020, 9) § 128 ja § 130 alusel Riigikogu otsustab: </w:t>
      </w:r>
    </w:p>
    <w:p w14:paraId="445365D7" w14:textId="77777777" w:rsidR="009375DF" w:rsidRPr="000B1816" w:rsidRDefault="009375DF" w:rsidP="009375DF">
      <w:pPr>
        <w:rPr>
          <w:rStyle w:val="bumpedfont15"/>
          <w:rFonts w:ascii="Times New Roman" w:eastAsia="Times New Roman" w:hAnsi="Times New Roman" w:cs="Times New Roman"/>
        </w:rPr>
      </w:pPr>
    </w:p>
    <w:p w14:paraId="79C79C38" w14:textId="277E1F24" w:rsidR="009375DF" w:rsidRPr="000B1816" w:rsidRDefault="009375DF" w:rsidP="009375DF">
      <w:pPr>
        <w:rPr>
          <w:rFonts w:ascii="Times New Roman" w:eastAsia="Times New Roman" w:hAnsi="Times New Roman" w:cs="Times New Roman"/>
        </w:rPr>
      </w:pPr>
      <w:r w:rsidRPr="000B1816">
        <w:rPr>
          <w:rStyle w:val="bumpedfont15"/>
          <w:rFonts w:ascii="Times New Roman" w:eastAsia="Times New Roman" w:hAnsi="Times New Roman" w:cs="Times New Roman"/>
        </w:rPr>
        <w:t>1. P</w:t>
      </w:r>
      <w:r w:rsidRPr="000B1816">
        <w:rPr>
          <w:rStyle w:val="bumpedfont15"/>
          <w:rFonts w:ascii="Times New Roman" w:eastAsia="Times New Roman" w:hAnsi="Times New Roman" w:cs="Times New Roman"/>
        </w:rPr>
        <w:t xml:space="preserve">anna 2025. aasta 1. </w:t>
      </w:r>
      <w:r w:rsidR="00694BA8">
        <w:rPr>
          <w:rStyle w:val="bumpedfont15"/>
          <w:rFonts w:ascii="Times New Roman" w:eastAsia="Times New Roman" w:hAnsi="Times New Roman" w:cs="Times New Roman"/>
        </w:rPr>
        <w:t>augustil</w:t>
      </w:r>
      <w:r w:rsidRPr="000B1816">
        <w:rPr>
          <w:rStyle w:val="bumpedfont15"/>
          <w:rFonts w:ascii="Times New Roman" w:eastAsia="Times New Roman" w:hAnsi="Times New Roman" w:cs="Times New Roman"/>
        </w:rPr>
        <w:t> korraldatavale rahvahääletusele järgmine muu riigielu küsimus: „Kas Eestis tuleb loobuda põlevkivi kasutamisest energeetikas 2040. aastaks?“</w:t>
      </w:r>
      <w:r w:rsidRPr="000B1816">
        <w:rPr>
          <w:rStyle w:val="bumpedfont15"/>
          <w:rFonts w:ascii="Times New Roman" w:eastAsia="Times New Roman" w:hAnsi="Times New Roman" w:cs="Times New Roman"/>
          <w:i/>
          <w:iCs/>
        </w:rPr>
        <w:t xml:space="preserve">  </w:t>
      </w:r>
    </w:p>
    <w:p w14:paraId="4C1C98CF" w14:textId="77777777" w:rsidR="009375DF" w:rsidRPr="000B1816" w:rsidRDefault="009375DF" w:rsidP="009375DF">
      <w:pPr>
        <w:rPr>
          <w:rStyle w:val="s7"/>
          <w:rFonts w:ascii="Times New Roman" w:eastAsia="Times New Roman" w:hAnsi="Times New Roman" w:cs="Times New Roman"/>
          <w:b/>
          <w:bCs/>
        </w:rPr>
      </w:pPr>
    </w:p>
    <w:p w14:paraId="59DED754" w14:textId="77777777" w:rsidR="009375DF" w:rsidRPr="000B1816" w:rsidRDefault="009375DF" w:rsidP="009375DF">
      <w:pPr>
        <w:rPr>
          <w:rStyle w:val="bumpedfont15"/>
          <w:rFonts w:ascii="Times New Roman" w:eastAsia="Times New Roman" w:hAnsi="Times New Roman" w:cs="Times New Roman"/>
        </w:rPr>
      </w:pPr>
      <w:r w:rsidRPr="000B1816">
        <w:rPr>
          <w:rStyle w:val="bumpedfont15"/>
          <w:rFonts w:ascii="Times New Roman" w:eastAsia="Times New Roman" w:hAnsi="Times New Roman" w:cs="Times New Roman"/>
        </w:rPr>
        <w:t>2. K</w:t>
      </w:r>
      <w:r w:rsidRPr="000B1816">
        <w:rPr>
          <w:rStyle w:val="bumpedfont15"/>
          <w:rFonts w:ascii="Times New Roman" w:eastAsia="Times New Roman" w:hAnsi="Times New Roman" w:cs="Times New Roman"/>
        </w:rPr>
        <w:t>anda hääletamissedelile:</w:t>
      </w:r>
    </w:p>
    <w:p w14:paraId="38566BF9" w14:textId="77777777" w:rsidR="009375DF" w:rsidRPr="000B1816" w:rsidRDefault="009375DF" w:rsidP="009375DF">
      <w:pPr>
        <w:rPr>
          <w:rStyle w:val="bumpedfont15"/>
          <w:rFonts w:ascii="Times New Roman" w:eastAsia="Times New Roman" w:hAnsi="Times New Roman" w:cs="Times New Roman"/>
        </w:rPr>
      </w:pPr>
    </w:p>
    <w:p w14:paraId="7698B415" w14:textId="77777777" w:rsidR="009375DF" w:rsidRPr="000B1816" w:rsidRDefault="009375DF" w:rsidP="009375DF">
      <w:pPr>
        <w:rPr>
          <w:rStyle w:val="bumpedfont15"/>
          <w:rFonts w:ascii="Times New Roman" w:hAnsi="Times New Roman" w:cs="Times New Roman"/>
        </w:rPr>
      </w:pPr>
      <w:r w:rsidRPr="000B1816">
        <w:rPr>
          <w:rStyle w:val="bumpedfont15"/>
          <w:rFonts w:ascii="Times New Roman" w:eastAsia="Times New Roman" w:hAnsi="Times New Roman" w:cs="Times New Roman"/>
        </w:rPr>
        <w:t xml:space="preserve">       </w:t>
      </w:r>
      <w:r w:rsidRPr="000B1816">
        <w:rPr>
          <w:rStyle w:val="bumpedfont15"/>
          <w:rFonts w:ascii="Times New Roman" w:hAnsi="Times New Roman" w:cs="Times New Roman"/>
        </w:rPr>
        <w:t xml:space="preserve">1) küsimus: „Kas Eestis tuleb loobuda põlevkivi kasutamisest energeetikas 2040. </w:t>
      </w:r>
      <w:r w:rsidRPr="000B1816">
        <w:rPr>
          <w:rStyle w:val="bumpedfont15"/>
          <w:rFonts w:ascii="Times New Roman" w:hAnsi="Times New Roman" w:cs="Times New Roman"/>
        </w:rPr>
        <w:t xml:space="preserve">     </w:t>
      </w:r>
    </w:p>
    <w:p w14:paraId="1D04C1E1" w14:textId="3303B375" w:rsidR="009375DF" w:rsidRPr="000B1816" w:rsidRDefault="009375DF" w:rsidP="009375DF">
      <w:pPr>
        <w:rPr>
          <w:rStyle w:val="bumpedfont15"/>
          <w:rFonts w:ascii="Times New Roman" w:hAnsi="Times New Roman" w:cs="Times New Roman"/>
        </w:rPr>
      </w:pPr>
      <w:r w:rsidRPr="000B1816">
        <w:rPr>
          <w:rStyle w:val="bumpedfont15"/>
          <w:rFonts w:ascii="Times New Roman" w:hAnsi="Times New Roman" w:cs="Times New Roman"/>
        </w:rPr>
        <w:t>aastaks?</w:t>
      </w:r>
      <w:r w:rsidR="00EE307B">
        <w:rPr>
          <w:rStyle w:val="bumpedfont15"/>
          <w:rFonts w:ascii="Times New Roman" w:hAnsi="Times New Roman" w:cs="Times New Roman"/>
        </w:rPr>
        <w:t>;</w:t>
      </w:r>
    </w:p>
    <w:p w14:paraId="254DAF5D" w14:textId="77777777" w:rsidR="009375DF" w:rsidRPr="000B1816" w:rsidRDefault="009375DF" w:rsidP="009375DF">
      <w:pPr>
        <w:rPr>
          <w:rStyle w:val="bumpedfont15"/>
          <w:rFonts w:ascii="Times New Roman" w:hAnsi="Times New Roman" w:cs="Times New Roman"/>
        </w:rPr>
      </w:pPr>
    </w:p>
    <w:p w14:paraId="295AD258" w14:textId="42697CBE" w:rsidR="009375DF" w:rsidRPr="000B1816" w:rsidRDefault="009375DF" w:rsidP="009375DF">
      <w:pPr>
        <w:rPr>
          <w:rFonts w:ascii="Times New Roman" w:eastAsia="Times New Roman" w:hAnsi="Times New Roman" w:cs="Times New Roman"/>
        </w:rPr>
      </w:pPr>
      <w:r w:rsidRPr="000B1816">
        <w:rPr>
          <w:rStyle w:val="bumpedfont15"/>
          <w:rFonts w:ascii="Times New Roman" w:hAnsi="Times New Roman" w:cs="Times New Roman"/>
        </w:rPr>
        <w:t xml:space="preserve">        </w:t>
      </w:r>
      <w:r w:rsidRPr="000B1816">
        <w:rPr>
          <w:rStyle w:val="bumpedfont15"/>
          <w:rFonts w:ascii="Times New Roman" w:hAnsi="Times New Roman" w:cs="Times New Roman"/>
        </w:rPr>
        <w:t>2) lahtrid vastusevariantidega „jah“ ja „ei“.</w:t>
      </w:r>
    </w:p>
    <w:p w14:paraId="2015B843" w14:textId="77777777" w:rsidR="009375DF" w:rsidRPr="000B1816" w:rsidRDefault="009375DF" w:rsidP="009375DF">
      <w:pPr>
        <w:pStyle w:val="s6"/>
        <w:spacing w:before="0" w:beforeAutospacing="0" w:after="0" w:afterAutospacing="0"/>
        <w:rPr>
          <w:rFonts w:ascii="Times New Roman" w:hAnsi="Times New Roman" w:cs="Times New Roman"/>
        </w:rPr>
      </w:pPr>
    </w:p>
    <w:p w14:paraId="541A67D4" w14:textId="77777777" w:rsidR="009375DF" w:rsidRPr="000B1816" w:rsidRDefault="009375DF" w:rsidP="009375DF">
      <w:pPr>
        <w:pStyle w:val="s6"/>
        <w:spacing w:before="0" w:beforeAutospacing="0" w:after="0" w:afterAutospacing="0"/>
        <w:rPr>
          <w:rFonts w:ascii="Times New Roman" w:hAnsi="Times New Roman" w:cs="Times New Roman"/>
        </w:rPr>
      </w:pPr>
    </w:p>
    <w:p w14:paraId="7D7F7B7B" w14:textId="77777777" w:rsidR="009375DF" w:rsidRPr="000B1816" w:rsidRDefault="009375DF" w:rsidP="009375DF">
      <w:pPr>
        <w:pStyle w:val="s6"/>
        <w:spacing w:before="0" w:beforeAutospacing="0" w:after="0" w:afterAutospacing="0"/>
        <w:rPr>
          <w:rFonts w:ascii="Times New Roman" w:hAnsi="Times New Roman" w:cs="Times New Roman"/>
        </w:rPr>
      </w:pPr>
    </w:p>
    <w:p w14:paraId="1C443684" w14:textId="140E23C8" w:rsidR="009375DF" w:rsidRPr="000B1816" w:rsidRDefault="009375DF" w:rsidP="009375DF">
      <w:pPr>
        <w:pStyle w:val="s6"/>
        <w:spacing w:before="0" w:beforeAutospacing="0" w:after="0" w:afterAutospacing="0"/>
        <w:rPr>
          <w:rFonts w:ascii="Times New Roman" w:hAnsi="Times New Roman" w:cs="Times New Roman"/>
        </w:rPr>
      </w:pPr>
      <w:r w:rsidRPr="000B1816">
        <w:rPr>
          <w:rFonts w:ascii="Times New Roman" w:hAnsi="Times New Roman" w:cs="Times New Roman"/>
        </w:rPr>
        <w:t> </w:t>
      </w:r>
    </w:p>
    <w:p w14:paraId="7FEC1ED2" w14:textId="77777777" w:rsidR="009375DF" w:rsidRPr="000B1816" w:rsidRDefault="009375DF" w:rsidP="009375DF">
      <w:pPr>
        <w:pStyle w:val="s11"/>
        <w:spacing w:before="0" w:beforeAutospacing="0" w:after="0" w:afterAutospacing="0"/>
        <w:jc w:val="both"/>
        <w:rPr>
          <w:rFonts w:ascii="Times New Roman" w:hAnsi="Times New Roman" w:cs="Times New Roman"/>
        </w:rPr>
      </w:pPr>
      <w:r w:rsidRPr="000B1816">
        <w:rPr>
          <w:rStyle w:val="bumpedfont15"/>
          <w:rFonts w:ascii="Times New Roman" w:hAnsi="Times New Roman" w:cs="Times New Roman"/>
        </w:rPr>
        <w:t>Lauri </w:t>
      </w:r>
      <w:proofErr w:type="spellStart"/>
      <w:r w:rsidRPr="000B1816">
        <w:rPr>
          <w:rStyle w:val="bumpedfont15"/>
          <w:rFonts w:ascii="Times New Roman" w:hAnsi="Times New Roman" w:cs="Times New Roman"/>
        </w:rPr>
        <w:t>Hussar</w:t>
      </w:r>
      <w:proofErr w:type="spellEnd"/>
    </w:p>
    <w:p w14:paraId="20675953" w14:textId="77777777" w:rsidR="009375DF" w:rsidRPr="000B1816" w:rsidRDefault="009375DF" w:rsidP="009375DF">
      <w:pPr>
        <w:pStyle w:val="s11"/>
        <w:spacing w:before="0" w:beforeAutospacing="0" w:after="0" w:afterAutospacing="0"/>
        <w:jc w:val="both"/>
        <w:rPr>
          <w:rFonts w:ascii="Times New Roman" w:hAnsi="Times New Roman" w:cs="Times New Roman"/>
        </w:rPr>
      </w:pPr>
      <w:r w:rsidRPr="000B1816">
        <w:rPr>
          <w:rStyle w:val="bumpedfont15"/>
          <w:rFonts w:ascii="Times New Roman" w:hAnsi="Times New Roman" w:cs="Times New Roman"/>
        </w:rPr>
        <w:t>Riigikogu esimees</w:t>
      </w:r>
    </w:p>
    <w:p w14:paraId="37DA8285" w14:textId="77777777" w:rsidR="009375DF" w:rsidRPr="000B1816" w:rsidRDefault="009375DF" w:rsidP="009375DF">
      <w:pPr>
        <w:pStyle w:val="s11"/>
        <w:spacing w:before="0" w:beforeAutospacing="0" w:after="0" w:afterAutospacing="0"/>
        <w:jc w:val="both"/>
        <w:rPr>
          <w:rFonts w:ascii="Times New Roman" w:hAnsi="Times New Roman" w:cs="Times New Roman"/>
        </w:rPr>
      </w:pPr>
      <w:r w:rsidRPr="000B1816">
        <w:rPr>
          <w:rFonts w:ascii="Times New Roman" w:hAnsi="Times New Roman" w:cs="Times New Roman"/>
        </w:rPr>
        <w:t> </w:t>
      </w:r>
    </w:p>
    <w:p w14:paraId="4B8022B0" w14:textId="77777777" w:rsidR="009375DF" w:rsidRPr="000B1816" w:rsidRDefault="009375DF" w:rsidP="009375DF">
      <w:pPr>
        <w:pStyle w:val="s11"/>
        <w:spacing w:before="0" w:beforeAutospacing="0" w:after="0" w:afterAutospacing="0"/>
        <w:jc w:val="both"/>
        <w:rPr>
          <w:rStyle w:val="bumpedfont15"/>
          <w:rFonts w:ascii="Times New Roman" w:hAnsi="Times New Roman" w:cs="Times New Roman"/>
        </w:rPr>
      </w:pPr>
    </w:p>
    <w:p w14:paraId="09784C43" w14:textId="77777777" w:rsidR="009375DF" w:rsidRPr="000B1816" w:rsidRDefault="009375DF" w:rsidP="009375DF">
      <w:pPr>
        <w:pStyle w:val="s11"/>
        <w:spacing w:before="0" w:beforeAutospacing="0" w:after="0" w:afterAutospacing="0"/>
        <w:jc w:val="both"/>
        <w:rPr>
          <w:rStyle w:val="bumpedfont15"/>
          <w:rFonts w:ascii="Times New Roman" w:hAnsi="Times New Roman" w:cs="Times New Roman"/>
        </w:rPr>
      </w:pPr>
    </w:p>
    <w:p w14:paraId="54CDF917" w14:textId="78C656BD" w:rsidR="009375DF" w:rsidRPr="000B1816" w:rsidRDefault="009375DF" w:rsidP="009375DF">
      <w:pPr>
        <w:pStyle w:val="s11"/>
        <w:spacing w:before="0" w:beforeAutospacing="0" w:after="0" w:afterAutospacing="0"/>
        <w:jc w:val="both"/>
        <w:rPr>
          <w:rFonts w:ascii="Times New Roman" w:hAnsi="Times New Roman" w:cs="Times New Roman"/>
        </w:rPr>
      </w:pPr>
      <w:r w:rsidRPr="000B1816">
        <w:rPr>
          <w:rStyle w:val="bumpedfont15"/>
          <w:rFonts w:ascii="Times New Roman" w:hAnsi="Times New Roman" w:cs="Times New Roman"/>
        </w:rPr>
        <w:t xml:space="preserve">Tallinn, </w:t>
      </w:r>
      <w:r w:rsidR="000B1816" w:rsidRPr="000B1816">
        <w:rPr>
          <w:rStyle w:val="bumpedfont15"/>
          <w:rFonts w:ascii="Times New Roman" w:hAnsi="Times New Roman" w:cs="Times New Roman"/>
        </w:rPr>
        <w:t xml:space="preserve">                              </w:t>
      </w:r>
      <w:r w:rsidRPr="000B1816">
        <w:rPr>
          <w:rStyle w:val="bumpedfont15"/>
          <w:rFonts w:ascii="Times New Roman" w:hAnsi="Times New Roman" w:cs="Times New Roman"/>
        </w:rPr>
        <w:t>2025. a. </w:t>
      </w:r>
    </w:p>
    <w:p w14:paraId="03B8AF49" w14:textId="77777777" w:rsidR="009375DF" w:rsidRPr="000B1816" w:rsidRDefault="009375DF" w:rsidP="009375DF">
      <w:pPr>
        <w:pStyle w:val="s11"/>
        <w:spacing w:before="0" w:beforeAutospacing="0" w:after="0" w:afterAutospacing="0"/>
        <w:jc w:val="both"/>
        <w:rPr>
          <w:rFonts w:ascii="Times New Roman" w:hAnsi="Times New Roman" w:cs="Times New Roman"/>
        </w:rPr>
      </w:pPr>
    </w:p>
    <w:p w14:paraId="7CD9B9D9" w14:textId="1078C20A" w:rsidR="009375DF" w:rsidRPr="000B1816" w:rsidRDefault="009375DF" w:rsidP="009375DF">
      <w:pPr>
        <w:pStyle w:val="s11"/>
        <w:spacing w:before="0" w:beforeAutospacing="0" w:after="0" w:afterAutospacing="0"/>
        <w:jc w:val="both"/>
        <w:rPr>
          <w:rFonts w:ascii="Times New Roman" w:hAnsi="Times New Roman" w:cs="Times New Roman"/>
        </w:rPr>
      </w:pPr>
      <w:r w:rsidRPr="000B1816">
        <w:rPr>
          <w:rFonts w:ascii="Times New Roman" w:hAnsi="Times New Roman" w:cs="Times New Roman"/>
        </w:rPr>
        <w:t> </w:t>
      </w:r>
      <w:r w:rsidRPr="000B1816">
        <w:rPr>
          <w:rFonts w:ascii="Times New Roman" w:hAnsi="Times New Roman" w:cs="Times New Roman"/>
        </w:rPr>
        <w:t>_________________________________________________________________</w:t>
      </w:r>
    </w:p>
    <w:p w14:paraId="464642AD" w14:textId="77777777" w:rsidR="009375DF" w:rsidRPr="000B1816" w:rsidRDefault="009375DF" w:rsidP="009375DF">
      <w:pPr>
        <w:pStyle w:val="s13"/>
        <w:spacing w:before="0" w:beforeAutospacing="0" w:after="0" w:afterAutospacing="0"/>
        <w:rPr>
          <w:rStyle w:val="bumpedfont15"/>
          <w:rFonts w:ascii="Times New Roman" w:hAnsi="Times New Roman" w:cs="Times New Roman"/>
        </w:rPr>
      </w:pPr>
    </w:p>
    <w:p w14:paraId="07C89DDA" w14:textId="70EF410B" w:rsidR="009375DF" w:rsidRPr="000B1816" w:rsidRDefault="000B1816" w:rsidP="009375DF">
      <w:pPr>
        <w:pStyle w:val="s13"/>
        <w:spacing w:before="0" w:beforeAutospacing="0" w:after="0" w:afterAutospacing="0"/>
        <w:rPr>
          <w:rFonts w:ascii="Times New Roman" w:hAnsi="Times New Roman" w:cs="Times New Roman"/>
        </w:rPr>
      </w:pPr>
      <w:r w:rsidRPr="000B1816">
        <w:rPr>
          <w:rStyle w:val="bumpedfont15"/>
          <w:rFonts w:ascii="Times New Roman" w:hAnsi="Times New Roman" w:cs="Times New Roman"/>
        </w:rPr>
        <w:t>Esitab</w:t>
      </w:r>
      <w:r w:rsidR="009375DF" w:rsidRPr="000B1816">
        <w:rPr>
          <w:rStyle w:val="bumpedfont15"/>
          <w:rFonts w:ascii="Times New Roman" w:hAnsi="Times New Roman" w:cs="Times New Roman"/>
        </w:rPr>
        <w:t> Eesti Keskerakonna fraktsioon</w:t>
      </w:r>
      <w:r w:rsidRPr="000B1816">
        <w:rPr>
          <w:rFonts w:ascii="Times New Roman" w:hAnsi="Times New Roman" w:cs="Times New Roman"/>
        </w:rPr>
        <w:t xml:space="preserve">                    </w:t>
      </w:r>
      <w:r w:rsidR="009375DF" w:rsidRPr="000B1816">
        <w:rPr>
          <w:rStyle w:val="bumpedfont15"/>
          <w:rFonts w:ascii="Times New Roman" w:hAnsi="Times New Roman" w:cs="Times New Roman"/>
        </w:rPr>
        <w:t>18.02.2025</w:t>
      </w:r>
    </w:p>
    <w:p w14:paraId="365C5DB5" w14:textId="77777777" w:rsidR="009375DF" w:rsidRPr="000B1816" w:rsidRDefault="009375DF" w:rsidP="009375DF">
      <w:pPr>
        <w:pStyle w:val="s14"/>
        <w:spacing w:before="0" w:beforeAutospacing="0" w:after="0" w:afterAutospacing="0"/>
        <w:jc w:val="both"/>
        <w:rPr>
          <w:rFonts w:ascii="Times New Roman" w:hAnsi="Times New Roman" w:cs="Times New Roman"/>
        </w:rPr>
      </w:pPr>
      <w:r w:rsidRPr="000B1816">
        <w:rPr>
          <w:rFonts w:ascii="Times New Roman" w:hAnsi="Times New Roman" w:cs="Times New Roman"/>
        </w:rPr>
        <w:t> </w:t>
      </w:r>
    </w:p>
    <w:p w14:paraId="1083B45C" w14:textId="77777777" w:rsidR="009375DF" w:rsidRPr="000B1816" w:rsidRDefault="009375DF" w:rsidP="009375DF">
      <w:pPr>
        <w:pStyle w:val="s14"/>
        <w:spacing w:before="0" w:beforeAutospacing="0" w:after="0" w:afterAutospacing="0"/>
        <w:jc w:val="both"/>
        <w:rPr>
          <w:rFonts w:ascii="Times New Roman" w:hAnsi="Times New Roman" w:cs="Times New Roman"/>
        </w:rPr>
      </w:pPr>
      <w:r w:rsidRPr="000B1816">
        <w:rPr>
          <w:rFonts w:ascii="Times New Roman" w:hAnsi="Times New Roman" w:cs="Times New Roman"/>
        </w:rPr>
        <w:t> </w:t>
      </w:r>
    </w:p>
    <w:p w14:paraId="27AAEB77" w14:textId="77777777" w:rsidR="009375DF" w:rsidRPr="000B1816" w:rsidRDefault="009375DF" w:rsidP="009375DF">
      <w:pPr>
        <w:pStyle w:val="s15"/>
        <w:spacing w:before="0" w:beforeAutospacing="0" w:after="0" w:afterAutospacing="0"/>
        <w:rPr>
          <w:rFonts w:ascii="Times New Roman" w:hAnsi="Times New Roman" w:cs="Times New Roman"/>
        </w:rPr>
      </w:pPr>
      <w:r w:rsidRPr="000B1816">
        <w:rPr>
          <w:rFonts w:ascii="Times New Roman" w:hAnsi="Times New Roman" w:cs="Times New Roman"/>
        </w:rPr>
        <w:t> </w:t>
      </w:r>
    </w:p>
    <w:p w14:paraId="6317F6FD" w14:textId="77777777" w:rsidR="009375DF" w:rsidRPr="000B1816" w:rsidRDefault="009375DF" w:rsidP="009375DF">
      <w:pPr>
        <w:pStyle w:val="s16"/>
        <w:spacing w:before="0" w:beforeAutospacing="0" w:after="0" w:afterAutospacing="0"/>
        <w:jc w:val="both"/>
        <w:rPr>
          <w:rFonts w:ascii="Times New Roman" w:hAnsi="Times New Roman" w:cs="Times New Roman"/>
        </w:rPr>
      </w:pPr>
      <w:r w:rsidRPr="000B1816">
        <w:rPr>
          <w:rStyle w:val="bumpedfont15"/>
          <w:rFonts w:ascii="Times New Roman" w:hAnsi="Times New Roman" w:cs="Times New Roman"/>
        </w:rPr>
        <w:t>Lauri Laats</w:t>
      </w:r>
      <w:r w:rsidRPr="000B1816">
        <w:rPr>
          <w:rFonts w:ascii="Times New Roman" w:hAnsi="Times New Roman" w:cs="Times New Roman"/>
        </w:rPr>
        <w:t>​</w:t>
      </w:r>
      <w:r w:rsidRPr="000B1816">
        <w:rPr>
          <w:rStyle w:val="bumpedfont15"/>
          <w:rFonts w:ascii="Times New Roman" w:hAnsi="Times New Roman" w:cs="Times New Roman"/>
        </w:rPr>
        <w:t>   </w:t>
      </w:r>
      <w:r w:rsidRPr="000B1816">
        <w:rPr>
          <w:rFonts w:ascii="Times New Roman" w:hAnsi="Times New Roman" w:cs="Times New Roman"/>
        </w:rPr>
        <w:t>​</w:t>
      </w:r>
    </w:p>
    <w:p w14:paraId="296B420C" w14:textId="77777777" w:rsidR="009375DF" w:rsidRPr="000B1816" w:rsidRDefault="009375DF" w:rsidP="009375DF">
      <w:pPr>
        <w:pStyle w:val="s13"/>
        <w:spacing w:before="0" w:beforeAutospacing="0" w:after="0" w:afterAutospacing="0"/>
        <w:rPr>
          <w:rFonts w:ascii="Times New Roman" w:hAnsi="Times New Roman" w:cs="Times New Roman"/>
        </w:rPr>
      </w:pPr>
      <w:r w:rsidRPr="000B1816">
        <w:rPr>
          <w:rStyle w:val="bumpedfont15"/>
          <w:rFonts w:ascii="Times New Roman" w:hAnsi="Times New Roman" w:cs="Times New Roman"/>
        </w:rPr>
        <w:t>Eesti Keskerakonna fraktsiooni esimees</w:t>
      </w:r>
      <w:r w:rsidRPr="000B1816">
        <w:rPr>
          <w:rFonts w:ascii="Times New Roman" w:hAnsi="Times New Roman" w:cs="Times New Roman"/>
        </w:rPr>
        <w:t>​</w:t>
      </w:r>
      <w:r w:rsidRPr="000B1816">
        <w:rPr>
          <w:rStyle w:val="bumpedfont15"/>
          <w:rFonts w:ascii="Times New Roman" w:hAnsi="Times New Roman" w:cs="Times New Roman"/>
        </w:rPr>
        <w:t>            </w:t>
      </w:r>
    </w:p>
    <w:p w14:paraId="12D17CAF" w14:textId="77777777" w:rsidR="009375DF" w:rsidRPr="000B1816" w:rsidRDefault="009375DF" w:rsidP="009375DF">
      <w:pPr>
        <w:pStyle w:val="s11"/>
        <w:spacing w:before="0" w:beforeAutospacing="0" w:after="0" w:afterAutospacing="0"/>
        <w:jc w:val="both"/>
        <w:rPr>
          <w:rFonts w:ascii="Times New Roman" w:hAnsi="Times New Roman" w:cs="Times New Roman"/>
        </w:rPr>
      </w:pPr>
      <w:r w:rsidRPr="000B1816">
        <w:rPr>
          <w:rFonts w:ascii="Times New Roman" w:hAnsi="Times New Roman" w:cs="Times New Roman"/>
        </w:rPr>
        <w:t> </w:t>
      </w:r>
    </w:p>
    <w:p w14:paraId="71F166A0" w14:textId="77777777" w:rsidR="009375DF" w:rsidRDefault="009375DF" w:rsidP="009375DF">
      <w:pPr>
        <w:rPr>
          <w:rFonts w:ascii="Times New Roman" w:hAnsi="Times New Roman" w:cs="Times New Roman"/>
        </w:rPr>
      </w:pPr>
    </w:p>
    <w:p w14:paraId="7F200093" w14:textId="77777777" w:rsidR="000B1816" w:rsidRDefault="000B1816" w:rsidP="009375DF">
      <w:pPr>
        <w:rPr>
          <w:rFonts w:ascii="Times New Roman" w:hAnsi="Times New Roman" w:cs="Times New Roman"/>
        </w:rPr>
      </w:pPr>
    </w:p>
    <w:p w14:paraId="16C31C9E" w14:textId="77777777" w:rsidR="000B1816" w:rsidRDefault="000B1816" w:rsidP="009375DF">
      <w:pPr>
        <w:rPr>
          <w:rFonts w:ascii="Times New Roman" w:hAnsi="Times New Roman" w:cs="Times New Roman"/>
        </w:rPr>
      </w:pPr>
    </w:p>
    <w:p w14:paraId="2DEF4EA0" w14:textId="77777777" w:rsidR="000B1816" w:rsidRDefault="000B1816" w:rsidP="009375DF">
      <w:pPr>
        <w:rPr>
          <w:rFonts w:ascii="Times New Roman" w:hAnsi="Times New Roman" w:cs="Times New Roman"/>
        </w:rPr>
      </w:pPr>
    </w:p>
    <w:p w14:paraId="5A9BC5BA" w14:textId="77777777" w:rsidR="000B1816" w:rsidRDefault="000B1816" w:rsidP="009375DF">
      <w:pPr>
        <w:rPr>
          <w:rFonts w:ascii="Times New Roman" w:hAnsi="Times New Roman" w:cs="Times New Roman"/>
        </w:rPr>
      </w:pPr>
    </w:p>
    <w:p w14:paraId="23F71180" w14:textId="77777777" w:rsidR="000B1816" w:rsidRDefault="000B1816" w:rsidP="009375DF">
      <w:pPr>
        <w:rPr>
          <w:rFonts w:ascii="Times New Roman" w:hAnsi="Times New Roman" w:cs="Times New Roman"/>
        </w:rPr>
      </w:pPr>
    </w:p>
    <w:p w14:paraId="06ECA505" w14:textId="77777777" w:rsidR="000B1816" w:rsidRDefault="000B1816" w:rsidP="009375DF">
      <w:pPr>
        <w:rPr>
          <w:rFonts w:ascii="Times New Roman" w:hAnsi="Times New Roman" w:cs="Times New Roman"/>
        </w:rPr>
      </w:pPr>
    </w:p>
    <w:p w14:paraId="2DAB8E6E" w14:textId="77777777" w:rsidR="000B1816" w:rsidRPr="000B1816" w:rsidRDefault="000B1816" w:rsidP="009375DF">
      <w:pPr>
        <w:rPr>
          <w:rFonts w:ascii="Times New Roman" w:hAnsi="Times New Roman" w:cs="Times New Roman"/>
        </w:rPr>
      </w:pPr>
    </w:p>
    <w:p w14:paraId="7C090BEE" w14:textId="77777777" w:rsidR="000B1816" w:rsidRPr="000B1816" w:rsidRDefault="000B1816" w:rsidP="009375DF">
      <w:pPr>
        <w:rPr>
          <w:rFonts w:ascii="Times New Roman" w:hAnsi="Times New Roman" w:cs="Times New Roman"/>
        </w:rPr>
      </w:pPr>
    </w:p>
    <w:p w14:paraId="7C4299BD" w14:textId="77777777" w:rsidR="000B1816" w:rsidRPr="000B1816" w:rsidRDefault="000B1816" w:rsidP="009375DF">
      <w:pPr>
        <w:rPr>
          <w:rFonts w:ascii="Times New Roman" w:hAnsi="Times New Roman" w:cs="Times New Roman"/>
        </w:rPr>
      </w:pPr>
    </w:p>
    <w:p w14:paraId="2BB76E67" w14:textId="77777777" w:rsidR="000B1816" w:rsidRDefault="000B1816" w:rsidP="009375DF">
      <w:pPr>
        <w:pStyle w:val="s3"/>
        <w:spacing w:before="0" w:beforeAutospacing="0" w:after="0" w:afterAutospacing="0"/>
        <w:jc w:val="center"/>
        <w:rPr>
          <w:rStyle w:val="bumpedfont15"/>
          <w:rFonts w:ascii="Times New Roman" w:hAnsi="Times New Roman" w:cs="Times New Roman"/>
          <w:b/>
          <w:bCs/>
          <w:sz w:val="32"/>
          <w:szCs w:val="32"/>
        </w:rPr>
      </w:pPr>
    </w:p>
    <w:p w14:paraId="77E1BEFB" w14:textId="77777777" w:rsidR="000B1816" w:rsidRDefault="000B1816" w:rsidP="009375DF">
      <w:pPr>
        <w:pStyle w:val="s3"/>
        <w:spacing w:before="0" w:beforeAutospacing="0" w:after="0" w:afterAutospacing="0"/>
        <w:jc w:val="center"/>
        <w:rPr>
          <w:rStyle w:val="bumpedfont15"/>
          <w:rFonts w:ascii="Times New Roman" w:hAnsi="Times New Roman" w:cs="Times New Roman"/>
          <w:b/>
          <w:bCs/>
          <w:sz w:val="32"/>
          <w:szCs w:val="32"/>
        </w:rPr>
      </w:pPr>
    </w:p>
    <w:p w14:paraId="0CC3ADF5" w14:textId="77777777" w:rsidR="000B1816" w:rsidRDefault="000B1816" w:rsidP="009375DF">
      <w:pPr>
        <w:pStyle w:val="s3"/>
        <w:spacing w:before="0" w:beforeAutospacing="0" w:after="0" w:afterAutospacing="0"/>
        <w:jc w:val="center"/>
        <w:rPr>
          <w:rStyle w:val="bumpedfont15"/>
          <w:rFonts w:ascii="Times New Roman" w:hAnsi="Times New Roman" w:cs="Times New Roman"/>
          <w:b/>
          <w:bCs/>
          <w:sz w:val="32"/>
          <w:szCs w:val="32"/>
        </w:rPr>
      </w:pPr>
    </w:p>
    <w:p w14:paraId="1E08F960" w14:textId="2A68AD0E" w:rsidR="009375DF" w:rsidRPr="000B1816" w:rsidRDefault="009375DF" w:rsidP="009375DF">
      <w:pPr>
        <w:pStyle w:val="s3"/>
        <w:spacing w:before="0" w:beforeAutospacing="0" w:after="0" w:afterAutospacing="0"/>
        <w:jc w:val="center"/>
        <w:rPr>
          <w:rFonts w:ascii="Times New Roman" w:hAnsi="Times New Roman" w:cs="Times New Roman"/>
        </w:rPr>
      </w:pPr>
      <w:r w:rsidRPr="000B1816">
        <w:rPr>
          <w:rStyle w:val="bumpedfont15"/>
          <w:rFonts w:ascii="Times New Roman" w:hAnsi="Times New Roman" w:cs="Times New Roman"/>
          <w:b/>
          <w:bCs/>
          <w:sz w:val="32"/>
          <w:szCs w:val="32"/>
        </w:rPr>
        <w:t>Riigikogu otsuse „Rahvahääletuse korraldamine põlevkivist elektri tootmiseküsimuses“ seletuskiri</w:t>
      </w:r>
    </w:p>
    <w:p w14:paraId="5953A3ED" w14:textId="77777777" w:rsidR="009375DF" w:rsidRPr="009375DF" w:rsidRDefault="009375DF" w:rsidP="009375DF">
      <w:pPr>
        <w:pStyle w:val="s4"/>
        <w:spacing w:before="0" w:beforeAutospacing="0" w:after="0" w:afterAutospacing="0"/>
        <w:rPr>
          <w:rFonts w:ascii="Times New Roman" w:hAnsi="Times New Roman" w:cs="Times New Roman"/>
          <w:sz w:val="27"/>
          <w:szCs w:val="27"/>
        </w:rPr>
      </w:pPr>
      <w:r w:rsidRPr="009375DF">
        <w:rPr>
          <w:rFonts w:ascii="Times New Roman" w:hAnsi="Times New Roman" w:cs="Times New Roman"/>
          <w:sz w:val="27"/>
          <w:szCs w:val="27"/>
        </w:rPr>
        <w:t> </w:t>
      </w:r>
    </w:p>
    <w:p w14:paraId="0A769F12" w14:textId="77777777" w:rsidR="000B1816" w:rsidRDefault="000B1816" w:rsidP="009375DF">
      <w:pPr>
        <w:jc w:val="both"/>
        <w:rPr>
          <w:rStyle w:val="bumpedfont15"/>
          <w:rFonts w:ascii="Times New Roman" w:eastAsia="Times New Roman" w:hAnsi="Times New Roman" w:cs="Times New Roman"/>
          <w:b/>
          <w:bCs/>
        </w:rPr>
      </w:pPr>
    </w:p>
    <w:p w14:paraId="7A304DE6" w14:textId="4F3A4BB1" w:rsidR="009375DF" w:rsidRPr="009375DF" w:rsidRDefault="009375DF" w:rsidP="009375DF">
      <w:pPr>
        <w:jc w:val="both"/>
        <w:rPr>
          <w:rFonts w:eastAsia="Times New Roman"/>
        </w:rPr>
      </w:pPr>
      <w:r w:rsidRPr="009375DF">
        <w:rPr>
          <w:rStyle w:val="bumpedfont15"/>
          <w:rFonts w:ascii="Times New Roman" w:eastAsia="Times New Roman" w:hAnsi="Times New Roman" w:cs="Times New Roman"/>
          <w:b/>
          <w:bCs/>
        </w:rPr>
        <w:t>Otsuse eesmärk</w:t>
      </w:r>
    </w:p>
    <w:p w14:paraId="2A2968F7" w14:textId="731C5018" w:rsidR="009375DF" w:rsidRPr="009375DF" w:rsidRDefault="009375DF" w:rsidP="009375DF">
      <w:pPr>
        <w:pStyle w:val="s8"/>
        <w:spacing w:before="0" w:beforeAutospacing="0" w:after="0" w:afterAutospacing="0"/>
        <w:jc w:val="both"/>
      </w:pPr>
      <w:r w:rsidRPr="009375DF">
        <w:rPr>
          <w:rStyle w:val="bumpedfont15"/>
          <w:rFonts w:ascii="Times New Roman" w:hAnsi="Times New Roman" w:cs="Times New Roman"/>
        </w:rPr>
        <w:t>Käesoleva otsuse eesmärk on küsida Eesti Vabariigi kodanike seisukohta, kas Eestis tuleb l</w:t>
      </w:r>
      <w:r w:rsidR="008F4047">
        <w:rPr>
          <w:rStyle w:val="bumpedfont15"/>
          <w:rFonts w:ascii="Times New Roman" w:hAnsi="Times New Roman" w:cs="Times New Roman"/>
        </w:rPr>
        <w:t xml:space="preserve">oobuda </w:t>
      </w:r>
      <w:r w:rsidRPr="009375DF">
        <w:rPr>
          <w:rStyle w:val="bumpedfont15"/>
          <w:rFonts w:ascii="Times New Roman" w:hAnsi="Times New Roman" w:cs="Times New Roman"/>
        </w:rPr>
        <w:t>põlevkivi</w:t>
      </w:r>
      <w:r w:rsidR="008F4047">
        <w:rPr>
          <w:rStyle w:val="bumpedfont15"/>
          <w:rFonts w:ascii="Times New Roman" w:hAnsi="Times New Roman" w:cs="Times New Roman"/>
        </w:rPr>
        <w:t xml:space="preserve"> kasutamisest energeetikas</w:t>
      </w:r>
      <w:r w:rsidRPr="009375DF">
        <w:rPr>
          <w:rStyle w:val="bumpedfont15"/>
          <w:rFonts w:ascii="Times New Roman" w:hAnsi="Times New Roman" w:cs="Times New Roman"/>
        </w:rPr>
        <w:t xml:space="preserve"> 20</w:t>
      </w:r>
      <w:r w:rsidR="008F4047">
        <w:rPr>
          <w:rStyle w:val="bumpedfont15"/>
          <w:rFonts w:ascii="Times New Roman" w:hAnsi="Times New Roman" w:cs="Times New Roman"/>
        </w:rPr>
        <w:t>40</w:t>
      </w:r>
      <w:r w:rsidRPr="009375DF">
        <w:rPr>
          <w:rStyle w:val="bumpedfont15"/>
          <w:rFonts w:ascii="Times New Roman" w:hAnsi="Times New Roman" w:cs="Times New Roman"/>
        </w:rPr>
        <w:t>. aastaks.</w:t>
      </w:r>
    </w:p>
    <w:p w14:paraId="11ACA1AD" w14:textId="77777777" w:rsidR="009375DF" w:rsidRPr="009375DF" w:rsidRDefault="009375DF" w:rsidP="009375DF">
      <w:pPr>
        <w:pStyle w:val="s8"/>
        <w:spacing w:before="0" w:beforeAutospacing="0" w:after="0" w:afterAutospacing="0"/>
        <w:jc w:val="both"/>
      </w:pPr>
      <w:r w:rsidRPr="009375DF">
        <w:t> </w:t>
      </w:r>
    </w:p>
    <w:p w14:paraId="26C32A70" w14:textId="77777777" w:rsidR="009375DF" w:rsidRPr="009375DF" w:rsidRDefault="009375DF" w:rsidP="009375DF">
      <w:pPr>
        <w:pStyle w:val="s8"/>
        <w:spacing w:before="0" w:beforeAutospacing="0" w:after="0" w:afterAutospacing="0"/>
        <w:jc w:val="both"/>
      </w:pPr>
      <w:r w:rsidRPr="009375DF">
        <w:rPr>
          <w:rStyle w:val="bumpedfont15"/>
          <w:rFonts w:ascii="Times New Roman" w:hAnsi="Times New Roman" w:cs="Times New Roman"/>
          <w:b/>
          <w:bCs/>
        </w:rPr>
        <w:t>Eelnõu sisu ja võrdlev analüüs</w:t>
      </w:r>
    </w:p>
    <w:p w14:paraId="283FD432" w14:textId="77777777" w:rsidR="009375DF" w:rsidRPr="009375DF" w:rsidRDefault="009375DF" w:rsidP="009375DF">
      <w:pPr>
        <w:pStyle w:val="s8"/>
        <w:spacing w:before="0" w:beforeAutospacing="0" w:after="0" w:afterAutospacing="0"/>
        <w:jc w:val="both"/>
      </w:pPr>
      <w:r w:rsidRPr="009375DF">
        <w:rPr>
          <w:rStyle w:val="bumpedfont15"/>
          <w:rFonts w:ascii="Times New Roman" w:hAnsi="Times New Roman" w:cs="Times New Roman"/>
        </w:rPr>
        <w:t>Eesti on võtnud endale energiapoliitikas liiga ambitsioonikad eesmärgid, mille täitmine ei ole reaalne, kuid Vabariigi Valitsus on suutmatu seda asjaolu tunnistama. Oluliselt muutunud väliskeskkond on tõestanud, et elektrivarustuskindluse tagamisel ei saa Eesti jääda lootma välisühenduste peale. Estlink 2 merekaabli pahatahtlik lõhkumine 2024. aasta lõpus on näiteks, milliste uute riskidega tuleb Eesti elektrivarustuse planeerimisel arvestada. </w:t>
      </w:r>
    </w:p>
    <w:p w14:paraId="33BC3CE9" w14:textId="77777777" w:rsidR="009375DF" w:rsidRPr="009375DF" w:rsidRDefault="009375DF" w:rsidP="009375DF">
      <w:pPr>
        <w:pStyle w:val="s8"/>
        <w:spacing w:before="0" w:beforeAutospacing="0" w:after="0" w:afterAutospacing="0"/>
        <w:jc w:val="both"/>
      </w:pPr>
      <w:r w:rsidRPr="009375DF">
        <w:t> </w:t>
      </w:r>
    </w:p>
    <w:p w14:paraId="577979B4" w14:textId="77777777" w:rsidR="009375DF" w:rsidRPr="009375DF" w:rsidRDefault="009375DF" w:rsidP="009375DF">
      <w:pPr>
        <w:pStyle w:val="s8"/>
        <w:spacing w:before="0" w:beforeAutospacing="0" w:after="0" w:afterAutospacing="0"/>
        <w:jc w:val="both"/>
      </w:pPr>
      <w:r w:rsidRPr="009375DF">
        <w:rPr>
          <w:rStyle w:val="bumpedfont15"/>
          <w:rFonts w:ascii="Times New Roman" w:hAnsi="Times New Roman" w:cs="Times New Roman"/>
        </w:rPr>
        <w:t>Peamiseks probleemiks on aga kujunenud asjaolu, et valitsuskoalitsioonil puudub strateegia riigi elektrivarustuskindlusega tegelemiseks. Arvukalt eksperte nii teadlaste kui ka ettevõtjate hulgast on hoiatanud, et edasiliikumine Energiamajanduse arengukava (ENMAK) raames ei ole mõistlik ning roheenergia poole liikumine ei põhine reaalsetel arvutustel – isegi vajamineva energia koguses ei ole kindlust. Riigile plaanitakse võtta tuuleparkide subsideerimiseks 2,6 miljardi euro suurune kohustus olukorras, kus Riigikontroll peab nõudma ministeeriumitelt elektritarbimise prognoosi kohta tehtud arvutusi teabenõude teel.</w:t>
      </w:r>
    </w:p>
    <w:p w14:paraId="6A3EDE08" w14:textId="77777777" w:rsidR="009375DF" w:rsidRPr="009375DF" w:rsidRDefault="009375DF" w:rsidP="009375DF">
      <w:pPr>
        <w:pStyle w:val="s8"/>
        <w:spacing w:before="0" w:beforeAutospacing="0" w:after="0" w:afterAutospacing="0"/>
        <w:jc w:val="both"/>
      </w:pPr>
      <w:r w:rsidRPr="009375DF">
        <w:t> </w:t>
      </w:r>
    </w:p>
    <w:p w14:paraId="08D8CB7A" w14:textId="77777777" w:rsidR="009375DF" w:rsidRPr="009375DF" w:rsidRDefault="009375DF" w:rsidP="009375DF">
      <w:pPr>
        <w:pStyle w:val="s8"/>
        <w:spacing w:before="0" w:beforeAutospacing="0" w:after="0" w:afterAutospacing="0"/>
        <w:jc w:val="both"/>
      </w:pPr>
      <w:r w:rsidRPr="009375DF">
        <w:rPr>
          <w:rStyle w:val="bumpedfont15"/>
          <w:rFonts w:ascii="Times New Roman" w:hAnsi="Times New Roman" w:cs="Times New Roman"/>
        </w:rPr>
        <w:t>Eeltoodu suurendab usaldamatust valitsuskoalitsiooni tegevuse osas energiapoliitikas ning paneb kahtluse alla tehtud valikute põhjendatuse. Muret tekitav on ka põlevkivi kui Eesti ühe väärtuslikuima maavara täielik </w:t>
      </w:r>
      <w:proofErr w:type="spellStart"/>
      <w:r w:rsidRPr="009375DF">
        <w:rPr>
          <w:rStyle w:val="bumpedfont15"/>
          <w:rFonts w:ascii="Times New Roman" w:hAnsi="Times New Roman" w:cs="Times New Roman"/>
        </w:rPr>
        <w:t>stigmatiseerimine</w:t>
      </w:r>
      <w:proofErr w:type="spellEnd"/>
      <w:r w:rsidRPr="009375DF">
        <w:rPr>
          <w:rStyle w:val="bumpedfont15"/>
          <w:rFonts w:ascii="Times New Roman" w:hAnsi="Times New Roman" w:cs="Times New Roman"/>
        </w:rPr>
        <w:t>, </w:t>
      </w:r>
      <w:proofErr w:type="spellStart"/>
      <w:r w:rsidRPr="009375DF">
        <w:rPr>
          <w:rStyle w:val="bumpedfont15"/>
          <w:rFonts w:ascii="Times New Roman" w:hAnsi="Times New Roman" w:cs="Times New Roman"/>
        </w:rPr>
        <w:t>selmet</w:t>
      </w:r>
      <w:proofErr w:type="spellEnd"/>
      <w:r w:rsidRPr="009375DF">
        <w:rPr>
          <w:rStyle w:val="bumpedfont15"/>
          <w:rFonts w:ascii="Times New Roman" w:hAnsi="Times New Roman" w:cs="Times New Roman"/>
        </w:rPr>
        <w:t> kasutada kodumaist ressurssi meie energiajulgeoleku tagamisel.</w:t>
      </w:r>
    </w:p>
    <w:p w14:paraId="0002B063" w14:textId="77777777" w:rsidR="009375DF" w:rsidRPr="009375DF" w:rsidRDefault="009375DF" w:rsidP="009375DF">
      <w:pPr>
        <w:pStyle w:val="s8"/>
        <w:spacing w:before="0" w:beforeAutospacing="0" w:after="0" w:afterAutospacing="0"/>
        <w:jc w:val="both"/>
      </w:pPr>
      <w:r w:rsidRPr="009375DF">
        <w:t> </w:t>
      </w:r>
    </w:p>
    <w:p w14:paraId="023567C3" w14:textId="77777777" w:rsidR="009375DF" w:rsidRPr="009375DF" w:rsidRDefault="009375DF" w:rsidP="009375DF">
      <w:pPr>
        <w:pStyle w:val="s8"/>
        <w:spacing w:before="0" w:beforeAutospacing="0" w:after="0" w:afterAutospacing="0"/>
        <w:jc w:val="both"/>
      </w:pPr>
      <w:r w:rsidRPr="009375DF">
        <w:rPr>
          <w:rStyle w:val="bumpedfont15"/>
          <w:rFonts w:ascii="Times New Roman" w:hAnsi="Times New Roman" w:cs="Times New Roman"/>
        </w:rPr>
        <w:t>Tähele tuleb panna ka toimuvaid olulisi muutuseid Euroopa poliitikas, kus hiljutise näitena on Prantsusmaa asunud avaldama survet Euroopa Liidu roheregulatsioonide leevendamiseks. Tegemist on kaaluka argumendiga, miks Eesti peab energiamajanduses tehtavad poliitilised valikud põhjalikult läbi kaaluma ning riigina iseenda konkurentsivõimet mitte kahjustama. </w:t>
      </w:r>
    </w:p>
    <w:p w14:paraId="08EA7B70" w14:textId="77777777" w:rsidR="008F4047" w:rsidRDefault="009375DF" w:rsidP="008F4047">
      <w:pPr>
        <w:pStyle w:val="s8"/>
        <w:spacing w:before="0" w:beforeAutospacing="0" w:after="0" w:afterAutospacing="0"/>
        <w:jc w:val="both"/>
      </w:pPr>
      <w:r w:rsidRPr="009375DF">
        <w:t> </w:t>
      </w:r>
    </w:p>
    <w:p w14:paraId="33DEC33D" w14:textId="585DAAAB" w:rsidR="009375DF" w:rsidRPr="009375DF" w:rsidRDefault="009375DF" w:rsidP="008F4047">
      <w:pPr>
        <w:pStyle w:val="s8"/>
        <w:spacing w:before="0" w:beforeAutospacing="0" w:after="0" w:afterAutospacing="0"/>
        <w:jc w:val="both"/>
      </w:pPr>
      <w:r w:rsidRPr="009375DF">
        <w:rPr>
          <w:rStyle w:val="bumpedfont15"/>
          <w:rFonts w:ascii="Times New Roman" w:hAnsi="Times New Roman" w:cs="Times New Roman"/>
        </w:rPr>
        <w:t>Tulenevalt eeltoodust esitab Eesti Keskerakonna fraktsioon Riigikogu otsuse eelnõu „Rahvahääletuse korraldamine põlevkivist elektri tootmise küsimuses“, millega küsitakse Eesti kodanikelt küsimus:</w:t>
      </w:r>
      <w:r w:rsidR="008F4047">
        <w:rPr>
          <w:rStyle w:val="bumpedfont15"/>
          <w:rFonts w:ascii="Times New Roman" w:hAnsi="Times New Roman" w:cs="Times New Roman"/>
        </w:rPr>
        <w:t xml:space="preserve"> „</w:t>
      </w:r>
      <w:r w:rsidR="008F4047" w:rsidRPr="008F4047">
        <w:rPr>
          <w:rStyle w:val="bumpedfont15"/>
          <w:rFonts w:ascii="Times New Roman" w:hAnsi="Times New Roman" w:cs="Times New Roman"/>
        </w:rPr>
        <w:t>Kas Eestis tuleb loobuda põlevkivi kasutamisest energeetikas 2040.    aastaks</w:t>
      </w:r>
      <w:r w:rsidRPr="009375DF">
        <w:rPr>
          <w:rStyle w:val="bumpedfont15"/>
          <w:rFonts w:ascii="Times New Roman" w:hAnsi="Times New Roman" w:cs="Times New Roman"/>
        </w:rPr>
        <w:t>?“.</w:t>
      </w:r>
    </w:p>
    <w:p w14:paraId="03F4BE13" w14:textId="77777777" w:rsidR="009375DF" w:rsidRPr="009375DF" w:rsidRDefault="009375DF" w:rsidP="009375DF">
      <w:pPr>
        <w:pStyle w:val="s8"/>
        <w:spacing w:before="0" w:beforeAutospacing="0" w:after="0" w:afterAutospacing="0"/>
        <w:jc w:val="both"/>
      </w:pPr>
      <w:r w:rsidRPr="009375DF">
        <w:t> </w:t>
      </w:r>
    </w:p>
    <w:p w14:paraId="5F2C9A3E" w14:textId="77777777" w:rsidR="009375DF" w:rsidRPr="009375DF" w:rsidRDefault="009375DF" w:rsidP="009375DF">
      <w:pPr>
        <w:pStyle w:val="s8"/>
        <w:spacing w:before="0" w:beforeAutospacing="0" w:after="0" w:afterAutospacing="0"/>
        <w:jc w:val="both"/>
      </w:pPr>
      <w:r w:rsidRPr="009375DF">
        <w:rPr>
          <w:rStyle w:val="bumpedfont15"/>
          <w:rFonts w:ascii="Times New Roman" w:hAnsi="Times New Roman" w:cs="Times New Roman"/>
        </w:rPr>
        <w:t>Arvestades energiapoliitika kriitilist tähtsust Eesti majanduse ning rahva käekäigu osas lähitulevikus, on erakordselt oluline, et otsuseid ei tehtaks kiirustades või poolikutele andmetele tuginedes. Seetõttu peame vajalikuks ja mõistlikuks, et sedavõrd kaaluka kogu ühiskonda puudutava otsuse langetaks kõrgeim võim rahvahääletuse tulemusel. Juhul kui rahvahääletusega toetatakse põlevkivist elektritootmise lõpetamist 2035. aastaks, on valitsuskoalitsioon saanud heakskiidu oma senistele valikutele. Juhul kui küsimus rahvahääletusel toetust ei leia, toimuvad erakorralised riigikogu valimised.</w:t>
      </w:r>
    </w:p>
    <w:p w14:paraId="4D263755" w14:textId="77777777" w:rsidR="009375DF" w:rsidRPr="009375DF" w:rsidRDefault="009375DF" w:rsidP="009375DF">
      <w:pPr>
        <w:pStyle w:val="s8"/>
        <w:spacing w:before="0" w:beforeAutospacing="0" w:after="0" w:afterAutospacing="0"/>
        <w:jc w:val="both"/>
      </w:pPr>
      <w:r w:rsidRPr="009375DF">
        <w:t> </w:t>
      </w:r>
    </w:p>
    <w:p w14:paraId="4E25868E" w14:textId="1C69416F" w:rsidR="009375DF" w:rsidRPr="009375DF" w:rsidRDefault="009375DF" w:rsidP="009375DF">
      <w:pPr>
        <w:pStyle w:val="s8"/>
        <w:spacing w:before="0" w:beforeAutospacing="0" w:after="0" w:afterAutospacing="0"/>
        <w:jc w:val="both"/>
      </w:pPr>
      <w:r w:rsidRPr="009375DF">
        <w:rPr>
          <w:rStyle w:val="bumpedfont15"/>
          <w:rFonts w:ascii="Times New Roman" w:hAnsi="Times New Roman" w:cs="Times New Roman"/>
        </w:rPr>
        <w:t>Põhiseaduse § 105 näeb ette, et </w:t>
      </w:r>
      <w:bookmarkStart w:id="0" w:name="para105"/>
      <w:bookmarkEnd w:id="0"/>
      <w:r w:rsidRPr="009375DF">
        <w:rPr>
          <w:rStyle w:val="bumpedfont15"/>
          <w:rFonts w:ascii="Times New Roman" w:hAnsi="Times New Roman" w:cs="Times New Roman"/>
        </w:rPr>
        <w:t>Riigikogul on õigus panna seaduseelnõu või muu riigielu küsimus rahvahääletusele.</w:t>
      </w:r>
      <w:bookmarkStart w:id="1" w:name="para105lg2"/>
      <w:bookmarkEnd w:id="1"/>
      <w:r w:rsidR="008F4047">
        <w:rPr>
          <w:rStyle w:val="bumpedfont15"/>
          <w:rFonts w:ascii="Times New Roman" w:hAnsi="Times New Roman" w:cs="Times New Roman"/>
        </w:rPr>
        <w:t xml:space="preserve"> </w:t>
      </w:r>
      <w:r w:rsidRPr="009375DF">
        <w:rPr>
          <w:rStyle w:val="bumpedfont15"/>
          <w:rFonts w:ascii="Times New Roman" w:hAnsi="Times New Roman" w:cs="Times New Roman"/>
        </w:rPr>
        <w:t>Rahva otsus tehakse hääletamisest osavõtnute häälteenamusega. Käesoleval juhul on tegemist „muu riigielu küsimusega“.</w:t>
      </w:r>
    </w:p>
    <w:p w14:paraId="10A7C4CA" w14:textId="77777777" w:rsidR="009375DF" w:rsidRDefault="009375DF" w:rsidP="009375DF">
      <w:pPr>
        <w:pStyle w:val="s8"/>
        <w:spacing w:before="0" w:beforeAutospacing="0" w:after="0" w:afterAutospacing="0"/>
        <w:jc w:val="both"/>
      </w:pPr>
      <w:r w:rsidRPr="009375DF">
        <w:t> </w:t>
      </w:r>
    </w:p>
    <w:p w14:paraId="0F352CA3" w14:textId="12D5E14A" w:rsidR="009375DF" w:rsidRPr="009375DF" w:rsidRDefault="009375DF" w:rsidP="009375DF">
      <w:pPr>
        <w:jc w:val="both"/>
        <w:rPr>
          <w:rFonts w:eastAsia="Times New Roman"/>
        </w:rPr>
      </w:pPr>
      <w:r w:rsidRPr="009375DF">
        <w:rPr>
          <w:rStyle w:val="bumpedfont15"/>
          <w:rFonts w:ascii="Times New Roman" w:eastAsia="Times New Roman" w:hAnsi="Times New Roman" w:cs="Times New Roman"/>
          <w:b/>
          <w:bCs/>
        </w:rPr>
        <w:t>Otsuse rakendamisega seotud riigi ja kohaliku omavalitsuse tegevused</w:t>
      </w:r>
    </w:p>
    <w:p w14:paraId="61EB2EB0" w14:textId="77777777" w:rsidR="000B1816" w:rsidRDefault="000B1816" w:rsidP="009375DF">
      <w:pPr>
        <w:pStyle w:val="s8"/>
        <w:spacing w:before="0" w:beforeAutospacing="0" w:after="0" w:afterAutospacing="0"/>
        <w:jc w:val="both"/>
        <w:rPr>
          <w:rStyle w:val="bumpedfont15"/>
          <w:rFonts w:ascii="Times New Roman" w:hAnsi="Times New Roman" w:cs="Times New Roman"/>
        </w:rPr>
      </w:pPr>
    </w:p>
    <w:p w14:paraId="05FE25FC" w14:textId="0137B4CA" w:rsidR="009375DF" w:rsidRPr="009375DF" w:rsidRDefault="009375DF" w:rsidP="009375DF">
      <w:pPr>
        <w:pStyle w:val="s8"/>
        <w:spacing w:before="0" w:beforeAutospacing="0" w:after="0" w:afterAutospacing="0"/>
        <w:jc w:val="both"/>
      </w:pPr>
      <w:r w:rsidRPr="009375DF">
        <w:rPr>
          <w:rStyle w:val="bumpedfont15"/>
          <w:rFonts w:ascii="Times New Roman" w:hAnsi="Times New Roman" w:cs="Times New Roman"/>
        </w:rPr>
        <w:t>Rahvahääletuse korraldamise otsustab Riigikogu</w:t>
      </w:r>
      <w:r w:rsidR="008F4047">
        <w:rPr>
          <w:rStyle w:val="bumpedfont15"/>
          <w:rFonts w:ascii="Times New Roman" w:hAnsi="Times New Roman" w:cs="Times New Roman"/>
        </w:rPr>
        <w:t xml:space="preserve"> vastavalt</w:t>
      </w:r>
      <w:r w:rsidRPr="009375DF">
        <w:rPr>
          <w:rStyle w:val="bumpedfont15"/>
          <w:rFonts w:ascii="Times New Roman" w:hAnsi="Times New Roman" w:cs="Times New Roman"/>
        </w:rPr>
        <w:t> Riigikogu</w:t>
      </w:r>
      <w:r w:rsidR="008F4047">
        <w:rPr>
          <w:rStyle w:val="bumpedfont15"/>
          <w:rFonts w:ascii="Times New Roman" w:hAnsi="Times New Roman" w:cs="Times New Roman"/>
        </w:rPr>
        <w:t xml:space="preserve"> </w:t>
      </w:r>
      <w:r w:rsidRPr="009375DF">
        <w:rPr>
          <w:rStyle w:val="bumpedfont15"/>
          <w:rFonts w:ascii="Times New Roman" w:hAnsi="Times New Roman" w:cs="Times New Roman"/>
        </w:rPr>
        <w:t>kodu- ja töökorra seaduses sätestat</w:t>
      </w:r>
      <w:r w:rsidR="008F4047">
        <w:rPr>
          <w:rStyle w:val="bumpedfont15"/>
          <w:rFonts w:ascii="Times New Roman" w:hAnsi="Times New Roman" w:cs="Times New Roman"/>
        </w:rPr>
        <w:t>ud korrale.</w:t>
      </w:r>
      <w:r w:rsidRPr="009375DF">
        <w:rPr>
          <w:rStyle w:val="bumpedfont15"/>
          <w:rFonts w:ascii="Times New Roman" w:hAnsi="Times New Roman" w:cs="Times New Roman"/>
        </w:rPr>
        <w:t xml:space="preserve"> Rahvahääletuse läbiviimist reguleerib rahvahääletuse seadus. </w:t>
      </w:r>
    </w:p>
    <w:p w14:paraId="0203F3F1" w14:textId="77777777" w:rsidR="009375DF" w:rsidRDefault="009375DF" w:rsidP="009375DF">
      <w:pPr>
        <w:pStyle w:val="s9"/>
        <w:pBdr>
          <w:bottom w:val="single" w:sz="6" w:space="0" w:color="000000"/>
        </w:pBdr>
        <w:spacing w:before="0" w:beforeAutospacing="0" w:after="0" w:afterAutospacing="0"/>
        <w:jc w:val="both"/>
        <w:rPr>
          <w:rStyle w:val="bumpedfont15"/>
          <w:rFonts w:ascii="Times New Roman" w:hAnsi="Times New Roman" w:cs="Times New Roman"/>
        </w:rPr>
      </w:pPr>
      <w:r w:rsidRPr="009375DF">
        <w:rPr>
          <w:rStyle w:val="bumpedfont15"/>
          <w:rFonts w:ascii="Times New Roman" w:hAnsi="Times New Roman" w:cs="Times New Roman"/>
        </w:rPr>
        <w:t>Rahvahääletuse korraldamise kulud kaetakse riigieelarvest.</w:t>
      </w:r>
    </w:p>
    <w:p w14:paraId="469083CC" w14:textId="77777777" w:rsidR="000B1816" w:rsidRDefault="000B1816" w:rsidP="009375DF">
      <w:pPr>
        <w:pStyle w:val="s9"/>
        <w:pBdr>
          <w:bottom w:val="single" w:sz="6" w:space="0" w:color="000000"/>
        </w:pBdr>
        <w:spacing w:before="0" w:beforeAutospacing="0" w:after="0" w:afterAutospacing="0"/>
        <w:jc w:val="both"/>
        <w:rPr>
          <w:rStyle w:val="bumpedfont15"/>
          <w:rFonts w:ascii="Times New Roman" w:hAnsi="Times New Roman" w:cs="Times New Roman"/>
        </w:rPr>
      </w:pPr>
    </w:p>
    <w:p w14:paraId="3F12CC74" w14:textId="77777777" w:rsidR="000B1816" w:rsidRDefault="000B1816" w:rsidP="009375DF">
      <w:pPr>
        <w:pStyle w:val="s9"/>
        <w:pBdr>
          <w:bottom w:val="single" w:sz="6" w:space="0" w:color="000000"/>
        </w:pBdr>
        <w:spacing w:before="0" w:beforeAutospacing="0" w:after="0" w:afterAutospacing="0"/>
        <w:jc w:val="both"/>
        <w:rPr>
          <w:rStyle w:val="bumpedfont15"/>
          <w:rFonts w:ascii="Times New Roman" w:hAnsi="Times New Roman" w:cs="Times New Roman"/>
        </w:rPr>
      </w:pPr>
    </w:p>
    <w:p w14:paraId="228D5BD3" w14:textId="77777777" w:rsidR="000B1816" w:rsidRDefault="000B1816" w:rsidP="009375DF">
      <w:pPr>
        <w:pStyle w:val="s9"/>
        <w:pBdr>
          <w:bottom w:val="single" w:sz="6" w:space="0" w:color="000000"/>
        </w:pBdr>
        <w:spacing w:before="0" w:beforeAutospacing="0" w:after="0" w:afterAutospacing="0"/>
        <w:jc w:val="both"/>
        <w:rPr>
          <w:rStyle w:val="bumpedfont15"/>
          <w:rFonts w:ascii="Times New Roman" w:hAnsi="Times New Roman" w:cs="Times New Roman"/>
        </w:rPr>
      </w:pPr>
    </w:p>
    <w:p w14:paraId="680D10F9" w14:textId="77777777" w:rsidR="000B1816" w:rsidRPr="009375DF" w:rsidRDefault="000B1816" w:rsidP="000B1816">
      <w:pPr>
        <w:pStyle w:val="s13"/>
        <w:spacing w:before="0" w:beforeAutospacing="0" w:after="0" w:afterAutospacing="0"/>
        <w:rPr>
          <w:rFonts w:ascii="Times New Roman" w:hAnsi="Times New Roman" w:cs="Times New Roman"/>
          <w:sz w:val="27"/>
          <w:szCs w:val="27"/>
        </w:rPr>
      </w:pPr>
      <w:r>
        <w:rPr>
          <w:rStyle w:val="bumpedfont15"/>
          <w:rFonts w:ascii="Times New Roman" w:hAnsi="Times New Roman" w:cs="Times New Roman"/>
          <w:sz w:val="27"/>
          <w:szCs w:val="27"/>
        </w:rPr>
        <w:t>Esitab</w:t>
      </w:r>
      <w:r w:rsidRPr="009375DF">
        <w:rPr>
          <w:rStyle w:val="bumpedfont15"/>
          <w:rFonts w:ascii="Times New Roman" w:hAnsi="Times New Roman" w:cs="Times New Roman"/>
          <w:sz w:val="27"/>
          <w:szCs w:val="27"/>
        </w:rPr>
        <w:t> Eesti Keskerakonna fraktsioon</w:t>
      </w:r>
      <w:r>
        <w:rPr>
          <w:rFonts w:ascii="Times New Roman" w:hAnsi="Times New Roman" w:cs="Times New Roman"/>
          <w:sz w:val="27"/>
          <w:szCs w:val="27"/>
        </w:rPr>
        <w:t xml:space="preserve">                    </w:t>
      </w:r>
      <w:r w:rsidRPr="009375DF">
        <w:rPr>
          <w:rStyle w:val="bumpedfont15"/>
          <w:rFonts w:ascii="Times New Roman" w:hAnsi="Times New Roman" w:cs="Times New Roman"/>
          <w:sz w:val="27"/>
          <w:szCs w:val="27"/>
        </w:rPr>
        <w:t>18.02.2025</w:t>
      </w:r>
    </w:p>
    <w:p w14:paraId="58511E7C" w14:textId="77777777" w:rsidR="000B1816" w:rsidRPr="009375DF" w:rsidRDefault="000B1816" w:rsidP="000B1816">
      <w:pPr>
        <w:pStyle w:val="s14"/>
        <w:spacing w:before="0" w:beforeAutospacing="0" w:after="0" w:afterAutospacing="0"/>
        <w:jc w:val="both"/>
        <w:rPr>
          <w:rFonts w:ascii="Times New Roman" w:hAnsi="Times New Roman" w:cs="Times New Roman"/>
          <w:sz w:val="27"/>
          <w:szCs w:val="27"/>
        </w:rPr>
      </w:pPr>
      <w:r w:rsidRPr="009375DF">
        <w:rPr>
          <w:rFonts w:ascii="Times New Roman" w:hAnsi="Times New Roman" w:cs="Times New Roman"/>
          <w:sz w:val="27"/>
          <w:szCs w:val="27"/>
        </w:rPr>
        <w:t> </w:t>
      </w:r>
    </w:p>
    <w:p w14:paraId="3B0B68D1" w14:textId="77777777" w:rsidR="000B1816" w:rsidRPr="009375DF" w:rsidRDefault="000B1816" w:rsidP="000B1816">
      <w:pPr>
        <w:pStyle w:val="s14"/>
        <w:spacing w:before="0" w:beforeAutospacing="0" w:after="0" w:afterAutospacing="0"/>
        <w:jc w:val="both"/>
        <w:rPr>
          <w:rFonts w:ascii="Times New Roman" w:hAnsi="Times New Roman" w:cs="Times New Roman"/>
          <w:sz w:val="27"/>
          <w:szCs w:val="27"/>
        </w:rPr>
      </w:pPr>
      <w:r w:rsidRPr="009375DF">
        <w:rPr>
          <w:rFonts w:ascii="Times New Roman" w:hAnsi="Times New Roman" w:cs="Times New Roman"/>
          <w:sz w:val="27"/>
          <w:szCs w:val="27"/>
        </w:rPr>
        <w:t> </w:t>
      </w:r>
    </w:p>
    <w:p w14:paraId="3FC0F7BD" w14:textId="77777777" w:rsidR="000B1816" w:rsidRPr="009375DF" w:rsidRDefault="000B1816" w:rsidP="000B1816">
      <w:pPr>
        <w:pStyle w:val="s15"/>
        <w:spacing w:before="0" w:beforeAutospacing="0" w:after="0" w:afterAutospacing="0"/>
        <w:rPr>
          <w:rFonts w:ascii="Times New Roman" w:hAnsi="Times New Roman" w:cs="Times New Roman"/>
          <w:sz w:val="27"/>
          <w:szCs w:val="27"/>
        </w:rPr>
      </w:pPr>
      <w:r w:rsidRPr="009375DF">
        <w:rPr>
          <w:rFonts w:ascii="Times New Roman" w:hAnsi="Times New Roman" w:cs="Times New Roman"/>
          <w:sz w:val="27"/>
          <w:szCs w:val="27"/>
        </w:rPr>
        <w:t> </w:t>
      </w:r>
    </w:p>
    <w:p w14:paraId="68ECD105" w14:textId="77777777" w:rsidR="000B1816" w:rsidRPr="009375DF" w:rsidRDefault="000B1816" w:rsidP="000B1816">
      <w:pPr>
        <w:pStyle w:val="s16"/>
        <w:spacing w:before="0" w:beforeAutospacing="0" w:after="0" w:afterAutospacing="0"/>
        <w:jc w:val="both"/>
        <w:rPr>
          <w:rFonts w:ascii="Times New Roman" w:hAnsi="Times New Roman" w:cs="Times New Roman"/>
          <w:sz w:val="27"/>
          <w:szCs w:val="27"/>
        </w:rPr>
      </w:pPr>
      <w:r w:rsidRPr="009375DF">
        <w:rPr>
          <w:rStyle w:val="bumpedfont15"/>
          <w:rFonts w:ascii="Times New Roman" w:hAnsi="Times New Roman" w:cs="Times New Roman"/>
          <w:sz w:val="27"/>
          <w:szCs w:val="27"/>
        </w:rPr>
        <w:t>Lauri Laats</w:t>
      </w:r>
      <w:r w:rsidRPr="009375DF">
        <w:rPr>
          <w:rFonts w:ascii="Times New Roman" w:hAnsi="Times New Roman" w:cs="Times New Roman"/>
          <w:sz w:val="27"/>
          <w:szCs w:val="27"/>
        </w:rPr>
        <w:t>​</w:t>
      </w:r>
      <w:r w:rsidRPr="009375DF">
        <w:rPr>
          <w:rStyle w:val="bumpedfont15"/>
          <w:rFonts w:ascii="Times New Roman" w:hAnsi="Times New Roman" w:cs="Times New Roman"/>
          <w:sz w:val="27"/>
          <w:szCs w:val="27"/>
        </w:rPr>
        <w:t>   </w:t>
      </w:r>
      <w:r w:rsidRPr="009375DF">
        <w:rPr>
          <w:rFonts w:ascii="Times New Roman" w:hAnsi="Times New Roman" w:cs="Times New Roman"/>
          <w:sz w:val="27"/>
          <w:szCs w:val="27"/>
        </w:rPr>
        <w:t>​</w:t>
      </w:r>
    </w:p>
    <w:p w14:paraId="601B91F8" w14:textId="77777777" w:rsidR="000B1816" w:rsidRPr="009375DF" w:rsidRDefault="000B1816" w:rsidP="000B1816">
      <w:pPr>
        <w:pStyle w:val="s13"/>
        <w:spacing w:before="0" w:beforeAutospacing="0" w:after="0" w:afterAutospacing="0"/>
        <w:rPr>
          <w:rFonts w:ascii="Times New Roman" w:hAnsi="Times New Roman" w:cs="Times New Roman"/>
          <w:sz w:val="27"/>
          <w:szCs w:val="27"/>
        </w:rPr>
      </w:pPr>
      <w:r w:rsidRPr="009375DF">
        <w:rPr>
          <w:rStyle w:val="bumpedfont15"/>
          <w:rFonts w:ascii="Times New Roman" w:hAnsi="Times New Roman" w:cs="Times New Roman"/>
          <w:sz w:val="27"/>
          <w:szCs w:val="27"/>
        </w:rPr>
        <w:t>Eesti Keskerakonna fraktsiooni esimees</w:t>
      </w:r>
      <w:r w:rsidRPr="009375DF">
        <w:rPr>
          <w:rFonts w:ascii="Times New Roman" w:hAnsi="Times New Roman" w:cs="Times New Roman"/>
          <w:sz w:val="27"/>
          <w:szCs w:val="27"/>
        </w:rPr>
        <w:t>​</w:t>
      </w:r>
      <w:r w:rsidRPr="009375DF">
        <w:rPr>
          <w:rStyle w:val="bumpedfont15"/>
          <w:rFonts w:ascii="Times New Roman" w:hAnsi="Times New Roman" w:cs="Times New Roman"/>
          <w:sz w:val="27"/>
          <w:szCs w:val="27"/>
        </w:rPr>
        <w:t>            </w:t>
      </w:r>
    </w:p>
    <w:p w14:paraId="1CBBB92D" w14:textId="77777777" w:rsidR="000B1816" w:rsidRPr="009375DF" w:rsidRDefault="000B1816" w:rsidP="000B1816">
      <w:pPr>
        <w:pStyle w:val="s11"/>
        <w:spacing w:before="0" w:beforeAutospacing="0" w:after="0" w:afterAutospacing="0"/>
        <w:jc w:val="both"/>
        <w:rPr>
          <w:rFonts w:ascii="Times New Roman" w:hAnsi="Times New Roman" w:cs="Times New Roman"/>
          <w:sz w:val="27"/>
          <w:szCs w:val="27"/>
        </w:rPr>
      </w:pPr>
      <w:r w:rsidRPr="009375DF">
        <w:rPr>
          <w:rFonts w:ascii="Times New Roman" w:hAnsi="Times New Roman" w:cs="Times New Roman"/>
          <w:sz w:val="27"/>
          <w:szCs w:val="27"/>
        </w:rPr>
        <w:t> </w:t>
      </w:r>
    </w:p>
    <w:p w14:paraId="3D980EF8" w14:textId="68BBC445" w:rsidR="009375DF" w:rsidRPr="009375DF" w:rsidRDefault="009375DF" w:rsidP="009375DF">
      <w:pPr>
        <w:rPr>
          <w:rFonts w:ascii="Times New Roman" w:hAnsi="Times New Roman" w:cs="Times New Roman"/>
        </w:rPr>
      </w:pPr>
    </w:p>
    <w:sectPr w:rsidR="009375DF" w:rsidRPr="009375DF" w:rsidSect="000B18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DF"/>
    <w:rsid w:val="000B1816"/>
    <w:rsid w:val="00366A5F"/>
    <w:rsid w:val="00404434"/>
    <w:rsid w:val="005810C3"/>
    <w:rsid w:val="00694BA8"/>
    <w:rsid w:val="008F4047"/>
    <w:rsid w:val="009375DF"/>
    <w:rsid w:val="00D915C1"/>
    <w:rsid w:val="00EE307B"/>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72FC"/>
  <w15:chartTrackingRefBased/>
  <w15:docId w15:val="{4AAE00ED-CB04-4307-85AE-7FAD0FDC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75DF"/>
    <w:pPr>
      <w:spacing w:after="0" w:line="240" w:lineRule="auto"/>
    </w:pPr>
    <w:rPr>
      <w:rFonts w:ascii="Aptos" w:hAnsi="Aptos" w:cs="Aptos"/>
      <w:kern w:val="0"/>
      <w:sz w:val="24"/>
      <w:szCs w:val="24"/>
      <w:lang w:eastAsia="et-EE"/>
      <w14:ligatures w14:val="none"/>
    </w:rPr>
  </w:style>
  <w:style w:type="paragraph" w:styleId="Pealkiri1">
    <w:name w:val="heading 1"/>
    <w:basedOn w:val="Normaallaad"/>
    <w:next w:val="Normaallaad"/>
    <w:link w:val="Pealkiri1Mrk"/>
    <w:uiPriority w:val="9"/>
    <w:qFormat/>
    <w:rsid w:val="009375D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Pealkiri2">
    <w:name w:val="heading 2"/>
    <w:basedOn w:val="Normaallaad"/>
    <w:next w:val="Normaallaad"/>
    <w:link w:val="Pealkiri2Mrk"/>
    <w:uiPriority w:val="9"/>
    <w:semiHidden/>
    <w:unhideWhenUsed/>
    <w:qFormat/>
    <w:rsid w:val="009375D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Pealkiri3">
    <w:name w:val="heading 3"/>
    <w:basedOn w:val="Normaallaad"/>
    <w:next w:val="Normaallaad"/>
    <w:link w:val="Pealkiri3Mrk"/>
    <w:uiPriority w:val="9"/>
    <w:semiHidden/>
    <w:unhideWhenUsed/>
    <w:qFormat/>
    <w:rsid w:val="009375D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Pealkiri4">
    <w:name w:val="heading 4"/>
    <w:basedOn w:val="Normaallaad"/>
    <w:next w:val="Normaallaad"/>
    <w:link w:val="Pealkiri4Mrk"/>
    <w:uiPriority w:val="9"/>
    <w:semiHidden/>
    <w:unhideWhenUsed/>
    <w:qFormat/>
    <w:rsid w:val="009375D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Pealkiri5">
    <w:name w:val="heading 5"/>
    <w:basedOn w:val="Normaallaad"/>
    <w:next w:val="Normaallaad"/>
    <w:link w:val="Pealkiri5Mrk"/>
    <w:uiPriority w:val="9"/>
    <w:semiHidden/>
    <w:unhideWhenUsed/>
    <w:qFormat/>
    <w:rsid w:val="009375D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Pealkiri6">
    <w:name w:val="heading 6"/>
    <w:basedOn w:val="Normaallaad"/>
    <w:next w:val="Normaallaad"/>
    <w:link w:val="Pealkiri6Mrk"/>
    <w:uiPriority w:val="9"/>
    <w:semiHidden/>
    <w:unhideWhenUsed/>
    <w:qFormat/>
    <w:rsid w:val="009375D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Pealkiri7">
    <w:name w:val="heading 7"/>
    <w:basedOn w:val="Normaallaad"/>
    <w:next w:val="Normaallaad"/>
    <w:link w:val="Pealkiri7Mrk"/>
    <w:uiPriority w:val="9"/>
    <w:semiHidden/>
    <w:unhideWhenUsed/>
    <w:qFormat/>
    <w:rsid w:val="009375D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Pealkiri8">
    <w:name w:val="heading 8"/>
    <w:basedOn w:val="Normaallaad"/>
    <w:next w:val="Normaallaad"/>
    <w:link w:val="Pealkiri8Mrk"/>
    <w:uiPriority w:val="9"/>
    <w:semiHidden/>
    <w:unhideWhenUsed/>
    <w:qFormat/>
    <w:rsid w:val="009375D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Pealkiri9">
    <w:name w:val="heading 9"/>
    <w:basedOn w:val="Normaallaad"/>
    <w:next w:val="Normaallaad"/>
    <w:link w:val="Pealkiri9Mrk"/>
    <w:uiPriority w:val="9"/>
    <w:semiHidden/>
    <w:unhideWhenUsed/>
    <w:qFormat/>
    <w:rsid w:val="009375D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375D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375D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375DF"/>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375DF"/>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9375DF"/>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9375DF"/>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9375DF"/>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9375DF"/>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9375DF"/>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9375D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ealkiriMrk">
    <w:name w:val="Pealkiri Märk"/>
    <w:basedOn w:val="Liguvaikefont"/>
    <w:link w:val="Pealkiri"/>
    <w:uiPriority w:val="10"/>
    <w:rsid w:val="009375D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375D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pealkiriMrk">
    <w:name w:val="Alapealkiri Märk"/>
    <w:basedOn w:val="Liguvaikefont"/>
    <w:link w:val="Alapealkiri"/>
    <w:uiPriority w:val="11"/>
    <w:rsid w:val="009375DF"/>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375DF"/>
    <w:pPr>
      <w:spacing w:before="160" w:after="160" w:line="259" w:lineRule="auto"/>
      <w:jc w:val="center"/>
    </w:pPr>
    <w:rPr>
      <w:rFonts w:ascii="Garamond" w:hAnsi="Garamond" w:cstheme="minorBidi"/>
      <w:i/>
      <w:iCs/>
      <w:color w:val="404040" w:themeColor="text1" w:themeTint="BF"/>
      <w:kern w:val="2"/>
      <w:sz w:val="22"/>
      <w:szCs w:val="22"/>
      <w:lang w:eastAsia="en-US"/>
      <w14:ligatures w14:val="standardContextual"/>
    </w:rPr>
  </w:style>
  <w:style w:type="character" w:customStyle="1" w:styleId="TsitaatMrk">
    <w:name w:val="Tsitaat Märk"/>
    <w:basedOn w:val="Liguvaikefont"/>
    <w:link w:val="Tsitaat"/>
    <w:uiPriority w:val="29"/>
    <w:rsid w:val="009375DF"/>
    <w:rPr>
      <w:i/>
      <w:iCs/>
      <w:color w:val="404040" w:themeColor="text1" w:themeTint="BF"/>
    </w:rPr>
  </w:style>
  <w:style w:type="paragraph" w:styleId="Loendilik">
    <w:name w:val="List Paragraph"/>
    <w:basedOn w:val="Normaallaad"/>
    <w:uiPriority w:val="34"/>
    <w:qFormat/>
    <w:rsid w:val="009375DF"/>
    <w:pPr>
      <w:spacing w:after="160" w:line="259" w:lineRule="auto"/>
      <w:ind w:left="720"/>
      <w:contextualSpacing/>
    </w:pPr>
    <w:rPr>
      <w:rFonts w:ascii="Garamond" w:hAnsi="Garamond" w:cstheme="minorBidi"/>
      <w:kern w:val="2"/>
      <w:sz w:val="22"/>
      <w:szCs w:val="22"/>
      <w:lang w:eastAsia="en-US"/>
      <w14:ligatures w14:val="standardContextual"/>
    </w:rPr>
  </w:style>
  <w:style w:type="character" w:styleId="Selgeltmrgatavrhutus">
    <w:name w:val="Intense Emphasis"/>
    <w:basedOn w:val="Liguvaikefont"/>
    <w:uiPriority w:val="21"/>
    <w:qFormat/>
    <w:rsid w:val="009375DF"/>
    <w:rPr>
      <w:i/>
      <w:iCs/>
      <w:color w:val="0F4761" w:themeColor="accent1" w:themeShade="BF"/>
    </w:rPr>
  </w:style>
  <w:style w:type="paragraph" w:styleId="Selgeltmrgatavtsitaat">
    <w:name w:val="Intense Quote"/>
    <w:basedOn w:val="Normaallaad"/>
    <w:next w:val="Normaallaad"/>
    <w:link w:val="SelgeltmrgatavtsitaatMrk"/>
    <w:uiPriority w:val="30"/>
    <w:qFormat/>
    <w:rsid w:val="009375D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Garamond" w:hAnsi="Garamond" w:cstheme="minorBidi"/>
      <w:i/>
      <w:iCs/>
      <w:color w:val="0F4761" w:themeColor="accent1" w:themeShade="BF"/>
      <w:kern w:val="2"/>
      <w:sz w:val="22"/>
      <w:szCs w:val="22"/>
      <w:lang w:eastAsia="en-US"/>
      <w14:ligatures w14:val="standardContextual"/>
    </w:rPr>
  </w:style>
  <w:style w:type="character" w:customStyle="1" w:styleId="SelgeltmrgatavtsitaatMrk">
    <w:name w:val="Selgelt märgatav tsitaat Märk"/>
    <w:basedOn w:val="Liguvaikefont"/>
    <w:link w:val="Selgeltmrgatavtsitaat"/>
    <w:uiPriority w:val="30"/>
    <w:rsid w:val="009375DF"/>
    <w:rPr>
      <w:i/>
      <w:iCs/>
      <w:color w:val="0F4761" w:themeColor="accent1" w:themeShade="BF"/>
    </w:rPr>
  </w:style>
  <w:style w:type="character" w:styleId="Selgeltmrgatavviide">
    <w:name w:val="Intense Reference"/>
    <w:basedOn w:val="Liguvaikefont"/>
    <w:uiPriority w:val="32"/>
    <w:qFormat/>
    <w:rsid w:val="009375DF"/>
    <w:rPr>
      <w:b/>
      <w:bCs/>
      <w:smallCaps/>
      <w:color w:val="0F4761" w:themeColor="accent1" w:themeShade="BF"/>
      <w:spacing w:val="5"/>
    </w:rPr>
  </w:style>
  <w:style w:type="paragraph" w:customStyle="1" w:styleId="s4">
    <w:name w:val="s4"/>
    <w:basedOn w:val="Normaallaad"/>
    <w:rsid w:val="009375DF"/>
    <w:pPr>
      <w:spacing w:before="100" w:beforeAutospacing="1" w:after="100" w:afterAutospacing="1"/>
    </w:pPr>
  </w:style>
  <w:style w:type="paragraph" w:customStyle="1" w:styleId="s6">
    <w:name w:val="s6"/>
    <w:basedOn w:val="Normaallaad"/>
    <w:rsid w:val="009375DF"/>
    <w:pPr>
      <w:spacing w:before="100" w:beforeAutospacing="1" w:after="100" w:afterAutospacing="1"/>
    </w:pPr>
  </w:style>
  <w:style w:type="paragraph" w:customStyle="1" w:styleId="s10">
    <w:name w:val="s10"/>
    <w:basedOn w:val="Normaallaad"/>
    <w:rsid w:val="009375DF"/>
    <w:pPr>
      <w:spacing w:before="100" w:beforeAutospacing="1" w:after="100" w:afterAutospacing="1"/>
    </w:pPr>
  </w:style>
  <w:style w:type="paragraph" w:customStyle="1" w:styleId="s11">
    <w:name w:val="s11"/>
    <w:basedOn w:val="Normaallaad"/>
    <w:rsid w:val="009375DF"/>
    <w:pPr>
      <w:spacing w:before="100" w:beforeAutospacing="1" w:after="100" w:afterAutospacing="1"/>
    </w:pPr>
  </w:style>
  <w:style w:type="paragraph" w:customStyle="1" w:styleId="s13">
    <w:name w:val="s13"/>
    <w:basedOn w:val="Normaallaad"/>
    <w:rsid w:val="009375DF"/>
    <w:pPr>
      <w:spacing w:before="100" w:beforeAutospacing="1" w:after="100" w:afterAutospacing="1"/>
    </w:pPr>
  </w:style>
  <w:style w:type="paragraph" w:customStyle="1" w:styleId="s14">
    <w:name w:val="s14"/>
    <w:basedOn w:val="Normaallaad"/>
    <w:rsid w:val="009375DF"/>
    <w:pPr>
      <w:spacing w:before="100" w:beforeAutospacing="1" w:after="100" w:afterAutospacing="1"/>
    </w:pPr>
  </w:style>
  <w:style w:type="paragraph" w:customStyle="1" w:styleId="s15">
    <w:name w:val="s15"/>
    <w:basedOn w:val="Normaallaad"/>
    <w:rsid w:val="009375DF"/>
    <w:pPr>
      <w:spacing w:before="100" w:beforeAutospacing="1" w:after="100" w:afterAutospacing="1"/>
    </w:pPr>
  </w:style>
  <w:style w:type="paragraph" w:customStyle="1" w:styleId="s16">
    <w:name w:val="s16"/>
    <w:basedOn w:val="Normaallaad"/>
    <w:rsid w:val="009375DF"/>
    <w:pPr>
      <w:spacing w:before="100" w:beforeAutospacing="1" w:after="100" w:afterAutospacing="1"/>
    </w:pPr>
  </w:style>
  <w:style w:type="character" w:customStyle="1" w:styleId="bumpedfont15">
    <w:name w:val="bumpedfont15"/>
    <w:basedOn w:val="Liguvaikefont"/>
    <w:rsid w:val="009375DF"/>
  </w:style>
  <w:style w:type="character" w:customStyle="1" w:styleId="s7">
    <w:name w:val="s7"/>
    <w:basedOn w:val="Liguvaikefont"/>
    <w:rsid w:val="009375DF"/>
  </w:style>
  <w:style w:type="paragraph" w:customStyle="1" w:styleId="s3">
    <w:name w:val="s3"/>
    <w:basedOn w:val="Normaallaad"/>
    <w:rsid w:val="009375DF"/>
    <w:pPr>
      <w:spacing w:before="100" w:beforeAutospacing="1" w:after="100" w:afterAutospacing="1"/>
    </w:pPr>
  </w:style>
  <w:style w:type="paragraph" w:customStyle="1" w:styleId="s8">
    <w:name w:val="s8"/>
    <w:basedOn w:val="Normaallaad"/>
    <w:rsid w:val="009375DF"/>
    <w:pPr>
      <w:spacing w:before="100" w:beforeAutospacing="1" w:after="100" w:afterAutospacing="1"/>
    </w:pPr>
  </w:style>
  <w:style w:type="paragraph" w:customStyle="1" w:styleId="s9">
    <w:name w:val="s9"/>
    <w:basedOn w:val="Normaallaad"/>
    <w:rsid w:val="009375DF"/>
    <w:pPr>
      <w:spacing w:before="100" w:beforeAutospacing="1" w:after="100" w:afterAutospacing="1"/>
    </w:pPr>
  </w:style>
  <w:style w:type="character" w:customStyle="1" w:styleId="s5">
    <w:name w:val="s5"/>
    <w:basedOn w:val="Liguvaikefont"/>
    <w:rsid w:val="00937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472856">
      <w:bodyDiv w:val="1"/>
      <w:marLeft w:val="0"/>
      <w:marRight w:val="0"/>
      <w:marTop w:val="0"/>
      <w:marBottom w:val="0"/>
      <w:divBdr>
        <w:top w:val="none" w:sz="0" w:space="0" w:color="auto"/>
        <w:left w:val="none" w:sz="0" w:space="0" w:color="auto"/>
        <w:bottom w:val="none" w:sz="0" w:space="0" w:color="auto"/>
        <w:right w:val="none" w:sz="0" w:space="0" w:color="auto"/>
      </w:divBdr>
    </w:div>
    <w:div w:id="1988392177">
      <w:bodyDiv w:val="1"/>
      <w:marLeft w:val="0"/>
      <w:marRight w:val="0"/>
      <w:marTop w:val="0"/>
      <w:marBottom w:val="0"/>
      <w:divBdr>
        <w:top w:val="none" w:sz="0" w:space="0" w:color="auto"/>
        <w:left w:val="none" w:sz="0" w:space="0" w:color="auto"/>
        <w:bottom w:val="none" w:sz="0" w:space="0" w:color="auto"/>
        <w:right w:val="none" w:sz="0" w:space="0" w:color="auto"/>
      </w:divBdr>
    </w:div>
    <w:div w:id="21084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673</Words>
  <Characters>3904</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Greta Silberg</cp:lastModifiedBy>
  <cp:revision>3</cp:revision>
  <cp:lastPrinted>2025-02-18T07:43:00Z</cp:lastPrinted>
  <dcterms:created xsi:type="dcterms:W3CDTF">2025-02-18T06:47:00Z</dcterms:created>
  <dcterms:modified xsi:type="dcterms:W3CDTF">2025-02-18T08:00:00Z</dcterms:modified>
</cp:coreProperties>
</file>