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7C90" w14:textId="77777777" w:rsidR="00460663" w:rsidRPr="00460663" w:rsidRDefault="002313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663">
        <w:rPr>
          <w:rFonts w:ascii="Times New Roman" w:hAnsi="Times New Roman" w:cs="Times New Roman"/>
          <w:b/>
          <w:bCs/>
          <w:sz w:val="24"/>
          <w:szCs w:val="24"/>
        </w:rPr>
        <w:t xml:space="preserve">Teatis vea parandamiseks </w:t>
      </w:r>
    </w:p>
    <w:p w14:paraId="66675C48" w14:textId="77777777" w:rsidR="00460663" w:rsidRDefault="00460663">
      <w:pPr>
        <w:rPr>
          <w:rFonts w:ascii="Times New Roman" w:hAnsi="Times New Roman" w:cs="Times New Roman"/>
          <w:sz w:val="24"/>
          <w:szCs w:val="24"/>
        </w:rPr>
      </w:pPr>
    </w:p>
    <w:p w14:paraId="0D70CF25" w14:textId="11EC8B6F" w:rsidR="00754720" w:rsidRDefault="002313D2" w:rsidP="00754720">
      <w:pPr>
        <w:rPr>
          <w:rFonts w:ascii="Times New Roman" w:hAnsi="Times New Roman" w:cs="Times New Roman"/>
          <w:sz w:val="24"/>
          <w:szCs w:val="24"/>
        </w:rPr>
      </w:pPr>
      <w:r w:rsidRPr="00460663">
        <w:rPr>
          <w:rFonts w:ascii="Times New Roman" w:hAnsi="Times New Roman" w:cs="Times New Roman"/>
          <w:sz w:val="24"/>
          <w:szCs w:val="24"/>
        </w:rPr>
        <w:t>Palun parandada 1</w:t>
      </w:r>
      <w:r w:rsidR="00DA0E6F">
        <w:rPr>
          <w:rFonts w:ascii="Times New Roman" w:hAnsi="Times New Roman" w:cs="Times New Roman"/>
          <w:sz w:val="24"/>
          <w:szCs w:val="24"/>
        </w:rPr>
        <w:t>9</w:t>
      </w:r>
      <w:r w:rsidR="004A0899">
        <w:rPr>
          <w:rFonts w:ascii="Times New Roman" w:hAnsi="Times New Roman" w:cs="Times New Roman"/>
          <w:sz w:val="24"/>
          <w:szCs w:val="24"/>
        </w:rPr>
        <w:t xml:space="preserve">. </w:t>
      </w:r>
      <w:r w:rsidR="00DA0E6F">
        <w:rPr>
          <w:rFonts w:ascii="Times New Roman" w:hAnsi="Times New Roman" w:cs="Times New Roman"/>
          <w:sz w:val="24"/>
          <w:szCs w:val="24"/>
        </w:rPr>
        <w:t>novembril</w:t>
      </w:r>
      <w:r w:rsidR="00460663">
        <w:rPr>
          <w:rFonts w:ascii="Times New Roman" w:hAnsi="Times New Roman" w:cs="Times New Roman"/>
          <w:sz w:val="24"/>
          <w:szCs w:val="24"/>
        </w:rPr>
        <w:t xml:space="preserve"> 202</w:t>
      </w:r>
      <w:r w:rsidR="00DA0E6F">
        <w:rPr>
          <w:rFonts w:ascii="Times New Roman" w:hAnsi="Times New Roman" w:cs="Times New Roman"/>
          <w:sz w:val="24"/>
          <w:szCs w:val="24"/>
        </w:rPr>
        <w:t>5</w:t>
      </w:r>
      <w:r w:rsidRPr="00460663">
        <w:rPr>
          <w:rFonts w:ascii="Times New Roman" w:hAnsi="Times New Roman" w:cs="Times New Roman"/>
          <w:sz w:val="24"/>
          <w:szCs w:val="24"/>
        </w:rPr>
        <w:t xml:space="preserve">. aastal Riigikogus vastu võetud </w:t>
      </w:r>
      <w:r w:rsidR="00DA0E6F">
        <w:rPr>
          <w:rFonts w:ascii="Times New Roman" w:eastAsia="Times New Roman" w:hAnsi="Times New Roman" w:cs="Times New Roman"/>
          <w:sz w:val="24"/>
          <w:szCs w:val="18"/>
        </w:rPr>
        <w:t>töölepingu seaduse ja teiste seaduste muutmise</w:t>
      </w:r>
      <w:r w:rsidR="004A0899" w:rsidRPr="004A0899">
        <w:rPr>
          <w:rFonts w:ascii="Times New Roman" w:eastAsia="Times New Roman" w:hAnsi="Times New Roman" w:cs="Times New Roman"/>
          <w:sz w:val="24"/>
          <w:szCs w:val="18"/>
        </w:rPr>
        <w:t xml:space="preserve"> seadu</w:t>
      </w:r>
      <w:r w:rsidR="004A0899">
        <w:rPr>
          <w:rFonts w:ascii="Times New Roman" w:eastAsia="Times New Roman" w:hAnsi="Times New Roman" w:cs="Times New Roman"/>
          <w:sz w:val="24"/>
          <w:szCs w:val="18"/>
        </w:rPr>
        <w:t xml:space="preserve">se </w:t>
      </w:r>
      <w:r w:rsidR="000A0D2F">
        <w:rPr>
          <w:rFonts w:ascii="Times New Roman" w:eastAsia="Times New Roman" w:hAnsi="Times New Roman" w:cs="Times New Roman"/>
          <w:sz w:val="24"/>
          <w:szCs w:val="18"/>
        </w:rPr>
        <w:t>§</w:t>
      </w:r>
      <w:r w:rsidR="004A0899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r w:rsidR="00DA0E6F">
        <w:rPr>
          <w:rFonts w:ascii="Times New Roman" w:eastAsia="Times New Roman" w:hAnsi="Times New Roman" w:cs="Times New Roman"/>
          <w:sz w:val="24"/>
          <w:szCs w:val="18"/>
        </w:rPr>
        <w:t>1</w:t>
      </w:r>
      <w:r w:rsidR="000A0D2F">
        <w:rPr>
          <w:rFonts w:ascii="Times New Roman" w:eastAsia="Times New Roman" w:hAnsi="Times New Roman" w:cs="Times New Roman"/>
          <w:sz w:val="24"/>
          <w:szCs w:val="18"/>
        </w:rPr>
        <w:t xml:space="preserve"> p 6 sisalduva § </w:t>
      </w:r>
      <w:r w:rsidR="000A0D2F" w:rsidRPr="000A0D2F">
        <w:rPr>
          <w:rFonts w:ascii="Times New Roman" w:eastAsia="Aptos" w:hAnsi="Times New Roman" w:cs="Times New Roman"/>
          <w:sz w:val="24"/>
          <w:szCs w:val="24"/>
        </w:rPr>
        <w:t>43</w:t>
      </w:r>
      <w:r w:rsidR="000A0D2F" w:rsidRPr="000A0D2F">
        <w:rPr>
          <w:rFonts w:ascii="Times New Roman" w:eastAsia="Aptos" w:hAnsi="Times New Roman" w:cs="Times New Roman"/>
          <w:sz w:val="24"/>
          <w:szCs w:val="24"/>
          <w:vertAlign w:val="superscript"/>
        </w:rPr>
        <w:t>3</w:t>
      </w:r>
      <w:r w:rsidRPr="00460663">
        <w:rPr>
          <w:rFonts w:ascii="Times New Roman" w:hAnsi="Times New Roman" w:cs="Times New Roman"/>
          <w:sz w:val="24"/>
          <w:szCs w:val="24"/>
        </w:rPr>
        <w:t xml:space="preserve"> </w:t>
      </w:r>
      <w:r w:rsidR="000A0D2F">
        <w:rPr>
          <w:rFonts w:ascii="Times New Roman" w:hAnsi="Times New Roman" w:cs="Times New Roman"/>
          <w:sz w:val="24"/>
          <w:szCs w:val="24"/>
        </w:rPr>
        <w:t>lõike 2 punktis 4</w:t>
      </w:r>
      <w:r w:rsidRPr="00460663">
        <w:rPr>
          <w:rFonts w:ascii="Times New Roman" w:hAnsi="Times New Roman" w:cs="Times New Roman"/>
          <w:sz w:val="24"/>
          <w:szCs w:val="24"/>
        </w:rPr>
        <w:t xml:space="preserve"> </w:t>
      </w:r>
      <w:r w:rsidR="004A0899">
        <w:rPr>
          <w:rFonts w:ascii="Times New Roman" w:hAnsi="Times New Roman" w:cs="Times New Roman"/>
          <w:sz w:val="24"/>
          <w:szCs w:val="24"/>
        </w:rPr>
        <w:t xml:space="preserve">alltoodud </w:t>
      </w:r>
      <w:r w:rsidRPr="00460663">
        <w:rPr>
          <w:rFonts w:ascii="Times New Roman" w:hAnsi="Times New Roman" w:cs="Times New Roman"/>
          <w:sz w:val="24"/>
          <w:szCs w:val="24"/>
        </w:rPr>
        <w:t>viga</w:t>
      </w:r>
      <w:r w:rsidR="004A0899">
        <w:rPr>
          <w:rFonts w:ascii="Times New Roman" w:hAnsi="Times New Roman" w:cs="Times New Roman"/>
          <w:sz w:val="24"/>
          <w:szCs w:val="24"/>
        </w:rPr>
        <w:t>:</w:t>
      </w:r>
    </w:p>
    <w:p w14:paraId="0B43CE07" w14:textId="6E898060" w:rsidR="001F6929" w:rsidRPr="00754720" w:rsidRDefault="002313D2" w:rsidP="00754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  <w:u w:val="single"/>
        </w:rPr>
        <w:t xml:space="preserve">Veaga tekst: </w:t>
      </w:r>
    </w:p>
    <w:p w14:paraId="6777DA36" w14:textId="5BDB71F3" w:rsidR="000A0D2F" w:rsidRPr="000A0D2F" w:rsidRDefault="000A0D2F" w:rsidP="000A0D2F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0A0D2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4) käesoleva paragrahvi lõikes </w:t>
      </w:r>
      <w:r w:rsidRPr="000A0D2F">
        <w:rPr>
          <w:rFonts w:ascii="Times New Roman" w:eastAsia="Times New Roman" w:hAnsi="Times New Roman" w:cs="Times New Roman"/>
          <w:color w:val="EE0000"/>
          <w:sz w:val="24"/>
          <w:szCs w:val="24"/>
          <w:lang w:eastAsia="et-EE"/>
        </w:rPr>
        <w:t>7</w:t>
      </w:r>
      <w:r w:rsidRPr="000A0D2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sätestatud teave.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“.</w:t>
      </w:r>
    </w:p>
    <w:p w14:paraId="74C689AE" w14:textId="77777777" w:rsidR="004A0899" w:rsidRPr="00754720" w:rsidRDefault="004A0899" w:rsidP="00754720">
      <w:pPr>
        <w:pStyle w:val="muutmisksk"/>
        <w:spacing w:before="0"/>
      </w:pPr>
    </w:p>
    <w:p w14:paraId="13E4A3B9" w14:textId="4569ABDA" w:rsidR="001F6929" w:rsidRDefault="002313D2" w:rsidP="00754720">
      <w:pPr>
        <w:pStyle w:val="muutmisksk"/>
        <w:spacing w:before="0"/>
        <w:rPr>
          <w:u w:val="single"/>
        </w:rPr>
      </w:pPr>
      <w:r w:rsidRPr="00754720">
        <w:rPr>
          <w:u w:val="single"/>
        </w:rPr>
        <w:t xml:space="preserve">Õige on: </w:t>
      </w:r>
    </w:p>
    <w:p w14:paraId="27480CB4" w14:textId="77777777" w:rsidR="000A0D2F" w:rsidRPr="00754720" w:rsidRDefault="000A0D2F" w:rsidP="00754720">
      <w:pPr>
        <w:pStyle w:val="muutmisksk"/>
        <w:spacing w:before="0"/>
        <w:rPr>
          <w:u w:val="single"/>
        </w:rPr>
      </w:pPr>
    </w:p>
    <w:p w14:paraId="3589852B" w14:textId="5E2368B6" w:rsidR="000A0D2F" w:rsidRPr="000A0D2F" w:rsidRDefault="000A0D2F" w:rsidP="000A0D2F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0A0D2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4) käesoleva paragrahvi lõikes </w:t>
      </w:r>
      <w:r w:rsidRPr="000A0D2F">
        <w:rPr>
          <w:rFonts w:ascii="Times New Roman" w:eastAsia="Times New Roman" w:hAnsi="Times New Roman" w:cs="Times New Roman"/>
          <w:color w:val="EE0000"/>
          <w:sz w:val="24"/>
          <w:szCs w:val="24"/>
          <w:lang w:eastAsia="et-EE"/>
        </w:rPr>
        <w:t xml:space="preserve">6 </w:t>
      </w:r>
      <w:r w:rsidRPr="000A0D2F">
        <w:rPr>
          <w:rFonts w:ascii="Times New Roman" w:eastAsia="Times New Roman" w:hAnsi="Times New Roman" w:cs="Times New Roman"/>
          <w:sz w:val="24"/>
          <w:szCs w:val="24"/>
          <w:lang w:eastAsia="et-EE"/>
        </w:rPr>
        <w:t>sätestatud teave.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“.</w:t>
      </w:r>
    </w:p>
    <w:p w14:paraId="13FA46F4" w14:textId="77777777" w:rsidR="00460663" w:rsidRDefault="00460663" w:rsidP="001F69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94C1F" w14:textId="77777777" w:rsidR="001F6929" w:rsidRDefault="001F6929" w:rsidP="004606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C74C9" w14:textId="522A5A5C" w:rsidR="00460663" w:rsidRDefault="002313D2" w:rsidP="0046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663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5336521A" w14:textId="77777777" w:rsidR="00460663" w:rsidRDefault="00460663" w:rsidP="004606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FC01E" w14:textId="08D2CE32" w:rsidR="00460663" w:rsidRDefault="00460663" w:rsidP="00460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Linnar Liivamägi</w:t>
      </w:r>
    </w:p>
    <w:p w14:paraId="1A3D1222" w14:textId="4675185B" w:rsidR="00460663" w:rsidRPr="00460663" w:rsidRDefault="00460663" w:rsidP="00460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Õiguskomisjoni nõunik</w:t>
      </w:r>
    </w:p>
    <w:sectPr w:rsidR="00460663" w:rsidRPr="0046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8D8"/>
    <w:multiLevelType w:val="hybridMultilevel"/>
    <w:tmpl w:val="939421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D2"/>
    <w:rsid w:val="000A0D2F"/>
    <w:rsid w:val="000D436F"/>
    <w:rsid w:val="001F6929"/>
    <w:rsid w:val="002313D2"/>
    <w:rsid w:val="004108A7"/>
    <w:rsid w:val="00460663"/>
    <w:rsid w:val="004A0899"/>
    <w:rsid w:val="00754720"/>
    <w:rsid w:val="009D1E74"/>
    <w:rsid w:val="00B90639"/>
    <w:rsid w:val="00B97EB4"/>
    <w:rsid w:val="00C3155C"/>
    <w:rsid w:val="00CC03CB"/>
    <w:rsid w:val="00D57F05"/>
    <w:rsid w:val="00DA0E6F"/>
    <w:rsid w:val="00F9443A"/>
    <w:rsid w:val="00FB196E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ED70"/>
  <w15:chartTrackingRefBased/>
  <w15:docId w15:val="{E1997D0B-1607-41DA-979A-FC882993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muutmisksk">
    <w:name w:val="muutmiskäsk"/>
    <w:basedOn w:val="Normaallaad"/>
    <w:qFormat/>
    <w:rsid w:val="00460663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muudetavtekst">
    <w:name w:val="muudetav tekst"/>
    <w:basedOn w:val="Normaallaad"/>
    <w:qFormat/>
    <w:rsid w:val="00460663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next w:val="Normaallaad"/>
    <w:qFormat/>
    <w:rsid w:val="004A089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18"/>
    </w:rPr>
  </w:style>
  <w:style w:type="paragraph" w:styleId="Loendilik">
    <w:name w:val="List Paragraph"/>
    <w:basedOn w:val="Normaallaad"/>
    <w:uiPriority w:val="34"/>
    <w:qFormat/>
    <w:rsid w:val="00754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Linnar Liivamägi</dc:creator>
  <cp:keywords/>
  <dc:description/>
  <cp:lastModifiedBy>Linnar Liivamägi</cp:lastModifiedBy>
  <cp:revision>11</cp:revision>
  <dcterms:created xsi:type="dcterms:W3CDTF">2024-06-28T07:59:00Z</dcterms:created>
  <dcterms:modified xsi:type="dcterms:W3CDTF">2025-11-19T15:02:00Z</dcterms:modified>
</cp:coreProperties>
</file>